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6A" w:rsidRDefault="00683389" w:rsidP="000D4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</w:t>
      </w:r>
      <w:r w:rsidR="000D419B" w:rsidRPr="00B4746B">
        <w:rPr>
          <w:rFonts w:ascii="Times New Roman" w:hAnsi="Times New Roman" w:cs="Times New Roman"/>
          <w:b/>
          <w:sz w:val="28"/>
          <w:szCs w:val="28"/>
        </w:rPr>
        <w:t xml:space="preserve"> уроку ОБЖ</w:t>
      </w:r>
      <w:r w:rsidR="00B4746B">
        <w:rPr>
          <w:rFonts w:ascii="Times New Roman" w:hAnsi="Times New Roman" w:cs="Times New Roman"/>
          <w:b/>
          <w:sz w:val="28"/>
          <w:szCs w:val="28"/>
        </w:rPr>
        <w:t xml:space="preserve"> в ДГ</w:t>
      </w:r>
    </w:p>
    <w:p w:rsidR="000D419B" w:rsidRDefault="000D419B" w:rsidP="000D41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7517" w:rsidRDefault="00497517" w:rsidP="00497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сентября 2019 года в МКОУ ДГ проведены открытые уроки по подготовке</w:t>
      </w:r>
      <w:r w:rsidRPr="00632B84">
        <w:rPr>
          <w:rFonts w:ascii="Times New Roman" w:hAnsi="Times New Roman" w:cs="Times New Roman"/>
          <w:sz w:val="28"/>
        </w:rPr>
        <w:t xml:space="preserve"> детей к действиям в условиях различного рода экстремальных  и опасных ситуаций</w:t>
      </w:r>
      <w:r>
        <w:rPr>
          <w:rFonts w:ascii="Times New Roman" w:hAnsi="Times New Roman" w:cs="Times New Roman"/>
          <w:sz w:val="28"/>
        </w:rPr>
        <w:t>. Уроки проводились: в 5-10 классах - учителями ОБЖ</w:t>
      </w:r>
      <w:r w:rsidR="00786024">
        <w:rPr>
          <w:rFonts w:ascii="Times New Roman" w:hAnsi="Times New Roman" w:cs="Times New Roman"/>
          <w:sz w:val="28"/>
        </w:rPr>
        <w:t xml:space="preserve"> и классными  руководителями.</w:t>
      </w:r>
    </w:p>
    <w:p w:rsidR="00497517" w:rsidRPr="004B08D7" w:rsidRDefault="00497517" w:rsidP="0068338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рассказали об угрозе террористических актов и путях их предотвращения,</w:t>
      </w:r>
      <w:r w:rsidR="0096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опасностей в повседневной жизни, </w:t>
      </w:r>
      <w:proofErr w:type="gramStart"/>
      <w:r w:rsidRPr="004B08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</w:t>
      </w:r>
      <w:proofErr w:type="gramEnd"/>
      <w:r w:rsidRPr="004B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уменьшается. Все это увеличивает вероятность возникновения тяжелых последствий. Человек же настолько свыкся с опасностями, что часто не думает о них, пренебрегает мерами предосторожности. 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</w:t>
      </w:r>
    </w:p>
    <w:p w:rsidR="00497517" w:rsidRDefault="00B4746B" w:rsidP="0068338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474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1132205</wp:posOffset>
            </wp:positionV>
            <wp:extent cx="388620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494" y="21459"/>
                <wp:lineTo x="21494" y="0"/>
                <wp:lineTo x="0" y="0"/>
              </wp:wrapPolygon>
            </wp:wrapThrough>
            <wp:docPr id="2" name="Рисунок 2" descr="D:\IMG-20190902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20190902-WA0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517" w:rsidRPr="00632B84">
        <w:rPr>
          <w:rFonts w:ascii="Times New Roman" w:hAnsi="Times New Roman" w:cs="Times New Roman"/>
          <w:sz w:val="28"/>
        </w:rPr>
        <w:t>В конце дети разгадывали кроссворд</w:t>
      </w:r>
      <w:r w:rsidR="00497517">
        <w:rPr>
          <w:rFonts w:ascii="Times New Roman" w:hAnsi="Times New Roman" w:cs="Times New Roman"/>
          <w:sz w:val="28"/>
        </w:rPr>
        <w:t>ы</w:t>
      </w:r>
      <w:r w:rsidR="00497517" w:rsidRPr="00632B84">
        <w:rPr>
          <w:rFonts w:ascii="Times New Roman" w:hAnsi="Times New Roman" w:cs="Times New Roman"/>
          <w:sz w:val="28"/>
        </w:rPr>
        <w:t xml:space="preserve"> по теме «Опасности», а также прошли тестирование по пожарной безопасности.</w:t>
      </w:r>
      <w:r w:rsidR="009630B3">
        <w:rPr>
          <w:rFonts w:ascii="Times New Roman" w:hAnsi="Times New Roman" w:cs="Times New Roman"/>
          <w:sz w:val="28"/>
        </w:rPr>
        <w:t xml:space="preserve"> </w:t>
      </w:r>
      <w:proofErr w:type="gramStart"/>
      <w:r w:rsidR="00497517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 w:rsidR="00497517">
        <w:rPr>
          <w:rFonts w:ascii="Times New Roman" w:hAnsi="Times New Roman" w:cs="Times New Roman"/>
          <w:sz w:val="28"/>
          <w:szCs w:val="28"/>
        </w:rPr>
        <w:t xml:space="preserve"> задавали вопросы преподавателям по теме и получали подробные ответы. Уроки прошли интересно.</w:t>
      </w:r>
    </w:p>
    <w:p w:rsidR="00497517" w:rsidRDefault="00497517" w:rsidP="000D419B">
      <w:pPr>
        <w:rPr>
          <w:rFonts w:ascii="Times New Roman" w:hAnsi="Times New Roman" w:cs="Times New Roman"/>
          <w:sz w:val="28"/>
          <w:szCs w:val="28"/>
        </w:rPr>
      </w:pPr>
    </w:p>
    <w:p w:rsidR="00497517" w:rsidRPr="000D419B" w:rsidRDefault="00B4746B" w:rsidP="000D419B">
      <w:pPr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289560</wp:posOffset>
            </wp:positionV>
            <wp:extent cx="2768600" cy="2076450"/>
            <wp:effectExtent l="0" t="0" r="0" b="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" name="Рисунок 1" descr="D:\IMG-20190902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-20190902-WA0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97517" w:rsidRPr="000D419B" w:rsidSect="0041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19B"/>
    <w:rsid w:val="000D419B"/>
    <w:rsid w:val="00232B6A"/>
    <w:rsid w:val="00412AF3"/>
    <w:rsid w:val="00497517"/>
    <w:rsid w:val="00683389"/>
    <w:rsid w:val="00786024"/>
    <w:rsid w:val="009630B3"/>
    <w:rsid w:val="00B4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E3EA"/>
  <w15:docId w15:val="{F63896E1-37DD-4959-B521-236AA84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2019-09-08T23:47:00Z</dcterms:created>
  <dcterms:modified xsi:type="dcterms:W3CDTF">2019-09-09T06:13:00Z</dcterms:modified>
</cp:coreProperties>
</file>