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0D1" w:rsidRPr="005450D1" w:rsidRDefault="005450D1" w:rsidP="005450D1">
      <w:pPr>
        <w:pStyle w:val="a3"/>
        <w:spacing w:line="276" w:lineRule="auto"/>
        <w:ind w:firstLine="5103"/>
        <w:rPr>
          <w:rFonts w:ascii="Times New Roman" w:eastAsia="Arial" w:hAnsi="Times New Roman" w:cs="Times New Roman"/>
          <w:i/>
          <w:color w:val="0F243E" w:themeColor="text2" w:themeShade="80"/>
          <w:sz w:val="24"/>
          <w:lang w:bidi="ru-RU"/>
        </w:rPr>
      </w:pPr>
      <w:r w:rsidRPr="005450D1">
        <w:rPr>
          <w:rFonts w:ascii="Times New Roman" w:eastAsia="Arial" w:hAnsi="Times New Roman" w:cs="Times New Roman"/>
          <w:i/>
          <w:color w:val="0F243E" w:themeColor="text2" w:themeShade="80"/>
          <w:sz w:val="24"/>
          <w:lang w:bidi="ru-RU"/>
        </w:rPr>
        <w:t>Если человек не знает, к какой пристани</w:t>
      </w:r>
    </w:p>
    <w:p w:rsidR="005450D1" w:rsidRPr="005450D1" w:rsidRDefault="005450D1" w:rsidP="005450D1">
      <w:pPr>
        <w:pStyle w:val="a3"/>
        <w:spacing w:line="276" w:lineRule="auto"/>
        <w:ind w:firstLine="5103"/>
        <w:rPr>
          <w:rFonts w:ascii="Times New Roman" w:eastAsia="Arial" w:hAnsi="Times New Roman" w:cs="Times New Roman"/>
          <w:i/>
          <w:color w:val="0F243E" w:themeColor="text2" w:themeShade="80"/>
          <w:sz w:val="24"/>
          <w:lang w:bidi="ru-RU"/>
        </w:rPr>
      </w:pPr>
      <w:r w:rsidRPr="005450D1">
        <w:rPr>
          <w:rFonts w:ascii="Times New Roman" w:eastAsia="Arial" w:hAnsi="Times New Roman" w:cs="Times New Roman"/>
          <w:i/>
          <w:color w:val="0F243E" w:themeColor="text2" w:themeShade="80"/>
          <w:sz w:val="24"/>
          <w:lang w:bidi="ru-RU"/>
        </w:rPr>
        <w:t>он держит путь, для него ни один ветер</w:t>
      </w:r>
    </w:p>
    <w:p w:rsidR="005450D1" w:rsidRPr="005450D1" w:rsidRDefault="005450D1" w:rsidP="005450D1">
      <w:pPr>
        <w:pStyle w:val="a3"/>
        <w:spacing w:line="276" w:lineRule="auto"/>
        <w:ind w:firstLine="5103"/>
        <w:rPr>
          <w:rFonts w:ascii="Times New Roman" w:eastAsia="Arial" w:hAnsi="Times New Roman" w:cs="Times New Roman"/>
          <w:i/>
          <w:color w:val="0F243E" w:themeColor="text2" w:themeShade="80"/>
          <w:sz w:val="24"/>
          <w:lang w:bidi="ru-RU"/>
        </w:rPr>
      </w:pPr>
      <w:r w:rsidRPr="005450D1">
        <w:rPr>
          <w:rFonts w:ascii="Times New Roman" w:eastAsia="Arial" w:hAnsi="Times New Roman" w:cs="Times New Roman"/>
          <w:i/>
          <w:color w:val="0F243E" w:themeColor="text2" w:themeShade="80"/>
          <w:sz w:val="24"/>
          <w:lang w:bidi="ru-RU"/>
        </w:rPr>
        <w:t>не будет попутным.</w:t>
      </w:r>
    </w:p>
    <w:p w:rsidR="005450D1" w:rsidRPr="005450D1" w:rsidRDefault="005450D1" w:rsidP="005450D1">
      <w:pPr>
        <w:pStyle w:val="a3"/>
        <w:spacing w:line="276" w:lineRule="auto"/>
        <w:ind w:firstLine="5103"/>
        <w:jc w:val="right"/>
        <w:rPr>
          <w:rFonts w:ascii="Times New Roman" w:eastAsia="Arial" w:hAnsi="Times New Roman" w:cs="Times New Roman"/>
          <w:i/>
          <w:color w:val="0F243E" w:themeColor="text2" w:themeShade="80"/>
          <w:sz w:val="24"/>
          <w:lang w:bidi="ru-RU"/>
        </w:rPr>
      </w:pPr>
      <w:r w:rsidRPr="005450D1">
        <w:rPr>
          <w:rFonts w:ascii="Times New Roman" w:eastAsia="Arial" w:hAnsi="Times New Roman" w:cs="Times New Roman"/>
          <w:i/>
          <w:color w:val="0F243E" w:themeColor="text2" w:themeShade="80"/>
          <w:sz w:val="24"/>
          <w:lang w:bidi="ru-RU"/>
        </w:rPr>
        <w:t>Сенека</w:t>
      </w:r>
    </w:p>
    <w:p w:rsidR="005450D1" w:rsidRDefault="005450D1" w:rsidP="005450D1">
      <w:pPr>
        <w:pStyle w:val="30"/>
        <w:shd w:val="clear" w:color="auto" w:fill="auto"/>
        <w:spacing w:before="0" w:after="44" w:line="360" w:lineRule="auto"/>
        <w:ind w:right="20"/>
        <w:rPr>
          <w:b w:val="0"/>
          <w:color w:val="000000"/>
          <w:sz w:val="28"/>
          <w:lang w:eastAsia="ru-RU" w:bidi="ru-RU"/>
        </w:rPr>
      </w:pPr>
    </w:p>
    <w:p w:rsidR="005450D1" w:rsidRPr="005450D1" w:rsidRDefault="005450D1" w:rsidP="005450D1">
      <w:pPr>
        <w:spacing w:line="360" w:lineRule="auto"/>
        <w:jc w:val="center"/>
        <w:rPr>
          <w:rFonts w:ascii="Monotype Corsiva" w:eastAsia="Times New Roman" w:hAnsi="Monotype Corsiva" w:cs="Times New Roman"/>
          <w:i/>
          <w:iCs/>
          <w:color w:val="000000"/>
          <w:sz w:val="24"/>
          <w:szCs w:val="24"/>
          <w:lang w:bidi="ru-RU"/>
        </w:rPr>
      </w:pPr>
      <w:r>
        <w:rPr>
          <w:rFonts w:ascii="Times New Roman" w:eastAsia="Times New Roman" w:hAnsi="Times New Roman" w:cs="Times New Roman"/>
          <w:i/>
          <w:iCs/>
          <w:color w:val="000000"/>
          <w:sz w:val="24"/>
          <w:szCs w:val="24"/>
          <w:lang w:bidi="ru-RU"/>
        </w:rPr>
        <w:t xml:space="preserve"> </w:t>
      </w:r>
      <w:r w:rsidRPr="005450D1">
        <w:rPr>
          <w:rFonts w:ascii="Monotype Corsiva" w:eastAsia="Times New Roman" w:hAnsi="Monotype Corsiva" w:cs="Times New Roman"/>
          <w:i/>
          <w:iCs/>
          <w:color w:val="FF0000"/>
          <w:sz w:val="40"/>
          <w:szCs w:val="24"/>
          <w:lang w:bidi="ru-RU"/>
        </w:rPr>
        <w:t>Фестиваль профессий «Сделай свой выбор»</w:t>
      </w:r>
    </w:p>
    <w:p w:rsidR="005450D1" w:rsidRPr="005450D1" w:rsidRDefault="005450D1" w:rsidP="005450D1">
      <w:pPr>
        <w:pStyle w:val="a3"/>
        <w:spacing w:line="276" w:lineRule="auto"/>
        <w:rPr>
          <w:rFonts w:ascii="Times New Roman" w:eastAsiaTheme="minorHAnsi" w:hAnsi="Times New Roman" w:cs="Times New Roman"/>
          <w:i/>
          <w:color w:val="0F243E" w:themeColor="text2" w:themeShade="80"/>
          <w:sz w:val="26"/>
          <w:szCs w:val="26"/>
          <w:lang w:eastAsia="en-US"/>
        </w:rPr>
      </w:pPr>
      <w:r w:rsidRPr="005450D1">
        <w:rPr>
          <w:rStyle w:val="2"/>
          <w:rFonts w:eastAsiaTheme="minorEastAsia"/>
          <w:color w:val="0F243E" w:themeColor="text2" w:themeShade="80"/>
          <w:sz w:val="26"/>
          <w:szCs w:val="26"/>
        </w:rPr>
        <w:t>Цели:</w:t>
      </w:r>
      <w:r w:rsidRPr="005450D1">
        <w:rPr>
          <w:rFonts w:ascii="Times New Roman" w:hAnsi="Times New Roman" w:cs="Times New Roman"/>
          <w:i/>
          <w:color w:val="0F243E" w:themeColor="text2" w:themeShade="80"/>
          <w:sz w:val="26"/>
          <w:szCs w:val="26"/>
          <w:lang w:bidi="ru-RU"/>
        </w:rPr>
        <w:t xml:space="preserve"> 1. </w:t>
      </w:r>
      <w:r w:rsidRPr="005450D1">
        <w:rPr>
          <w:rFonts w:ascii="Times New Roman" w:eastAsiaTheme="minorHAnsi" w:hAnsi="Times New Roman" w:cs="Times New Roman"/>
          <w:i/>
          <w:color w:val="0F243E" w:themeColor="text2" w:themeShade="80"/>
          <w:sz w:val="26"/>
          <w:szCs w:val="26"/>
          <w:lang w:eastAsia="en-US"/>
        </w:rPr>
        <w:t>Выявить профессиональную эрудированность старшеклассников.</w:t>
      </w:r>
    </w:p>
    <w:p w:rsidR="005450D1" w:rsidRPr="005450D1" w:rsidRDefault="005450D1" w:rsidP="005450D1">
      <w:pPr>
        <w:pStyle w:val="a3"/>
        <w:spacing w:line="276" w:lineRule="auto"/>
        <w:rPr>
          <w:rFonts w:ascii="Times New Roman" w:eastAsiaTheme="minorHAnsi" w:hAnsi="Times New Roman" w:cs="Times New Roman"/>
          <w:i/>
          <w:color w:val="0F243E" w:themeColor="text2" w:themeShade="80"/>
          <w:sz w:val="26"/>
          <w:szCs w:val="26"/>
          <w:lang w:eastAsia="en-US"/>
        </w:rPr>
      </w:pPr>
      <w:r w:rsidRPr="005450D1">
        <w:rPr>
          <w:rFonts w:ascii="Times New Roman" w:eastAsiaTheme="minorHAnsi" w:hAnsi="Times New Roman" w:cs="Times New Roman"/>
          <w:i/>
          <w:color w:val="0F243E" w:themeColor="text2" w:themeShade="80"/>
          <w:sz w:val="26"/>
          <w:szCs w:val="26"/>
          <w:lang w:eastAsia="en-US"/>
        </w:rPr>
        <w:tab/>
        <w:t>2. Расширить представление учащихся об огромном и многообразном мире профессий.</w:t>
      </w:r>
    </w:p>
    <w:p w:rsidR="005450D1" w:rsidRPr="005450D1" w:rsidRDefault="005450D1" w:rsidP="005450D1">
      <w:pPr>
        <w:pStyle w:val="a3"/>
        <w:spacing w:line="276" w:lineRule="auto"/>
        <w:rPr>
          <w:rFonts w:ascii="Times New Roman" w:eastAsiaTheme="minorHAnsi" w:hAnsi="Times New Roman" w:cs="Times New Roman"/>
          <w:i/>
          <w:color w:val="0F243E" w:themeColor="text2" w:themeShade="80"/>
          <w:sz w:val="26"/>
          <w:szCs w:val="26"/>
          <w:lang w:eastAsia="en-US"/>
        </w:rPr>
      </w:pPr>
      <w:r w:rsidRPr="005450D1">
        <w:rPr>
          <w:rFonts w:ascii="Times New Roman" w:eastAsiaTheme="minorHAnsi" w:hAnsi="Times New Roman" w:cs="Times New Roman"/>
          <w:i/>
          <w:color w:val="0F243E" w:themeColor="text2" w:themeShade="80"/>
          <w:sz w:val="26"/>
          <w:szCs w:val="26"/>
          <w:lang w:eastAsia="en-US"/>
        </w:rPr>
        <w:tab/>
        <w:t>3. Сориентировать учащихся на правильный выбор профессии с учетом их способностей и психологических особенностей.</w:t>
      </w:r>
    </w:p>
    <w:p w:rsidR="005450D1" w:rsidRDefault="005450D1" w:rsidP="005450D1">
      <w:pPr>
        <w:pStyle w:val="a3"/>
        <w:spacing w:line="276" w:lineRule="auto"/>
        <w:ind w:firstLine="708"/>
        <w:jc w:val="both"/>
        <w:rPr>
          <w:rFonts w:ascii="Times New Roman" w:hAnsi="Times New Roman" w:cs="Times New Roman"/>
          <w:i/>
          <w:color w:val="0F243E" w:themeColor="text2" w:themeShade="80"/>
          <w:sz w:val="26"/>
          <w:szCs w:val="26"/>
        </w:rPr>
      </w:pPr>
    </w:p>
    <w:p w:rsidR="005450D1" w:rsidRPr="005450D1" w:rsidRDefault="005450D1" w:rsidP="005450D1">
      <w:pPr>
        <w:pStyle w:val="a3"/>
        <w:spacing w:line="276" w:lineRule="auto"/>
        <w:ind w:firstLine="708"/>
        <w:jc w:val="both"/>
        <w:rPr>
          <w:rFonts w:ascii="Times New Roman" w:hAnsi="Times New Roman" w:cs="Times New Roman"/>
          <w:i/>
          <w:color w:val="0F243E" w:themeColor="text2" w:themeShade="80"/>
          <w:sz w:val="26"/>
          <w:szCs w:val="26"/>
        </w:rPr>
      </w:pPr>
      <w:r w:rsidRPr="005450D1">
        <w:rPr>
          <w:rFonts w:ascii="Times New Roman" w:hAnsi="Times New Roman" w:cs="Times New Roman"/>
          <w:i/>
          <w:color w:val="0F243E" w:themeColor="text2" w:themeShade="80"/>
          <w:sz w:val="26"/>
          <w:szCs w:val="26"/>
        </w:rPr>
        <w:t>Для правильного выбора профессии необходимо представлять себе те требования, которые она предъявляет к человеку, а также знать свои индивидуально-психологические особенности, чтобы соотнести их с этими требованиями.</w:t>
      </w:r>
    </w:p>
    <w:p w:rsidR="005450D1" w:rsidRPr="005450D1" w:rsidRDefault="005450D1" w:rsidP="005450D1">
      <w:pPr>
        <w:pStyle w:val="a3"/>
        <w:spacing w:line="276" w:lineRule="auto"/>
        <w:jc w:val="both"/>
        <w:rPr>
          <w:rFonts w:ascii="Times New Roman" w:hAnsi="Times New Roman" w:cs="Times New Roman"/>
          <w:i/>
          <w:color w:val="0F243E" w:themeColor="text2" w:themeShade="80"/>
          <w:sz w:val="26"/>
          <w:szCs w:val="26"/>
        </w:rPr>
      </w:pPr>
      <w:r w:rsidRPr="005450D1">
        <w:rPr>
          <w:rFonts w:ascii="Times New Roman" w:hAnsi="Times New Roman" w:cs="Times New Roman"/>
          <w:i/>
          <w:color w:val="0F243E" w:themeColor="text2" w:themeShade="80"/>
          <w:sz w:val="26"/>
          <w:szCs w:val="26"/>
        </w:rPr>
        <w:t xml:space="preserve">Значение интересов в жизни человека велико: они побуждают овладевать знаниями, расширять кругозор, помогают преодолевать препятствия. Интересы различаются по содержанию (музыкальные, технические), широте (разносторонние или узкие, направленные только на один предмет или одну его сторону), глубине (глубокие или поверхностные), длительности (устойчивые или неустойчивые). Интересы могут переходить в склонности — стремление заниматься определенной деятельностью. Между интересом и склонностью много общего, но есть и различие.  </w:t>
      </w:r>
    </w:p>
    <w:p w:rsidR="005450D1" w:rsidRPr="005450D1" w:rsidRDefault="005450D1" w:rsidP="005450D1">
      <w:pPr>
        <w:pStyle w:val="a3"/>
        <w:spacing w:line="276" w:lineRule="auto"/>
        <w:jc w:val="both"/>
        <w:rPr>
          <w:rFonts w:ascii="Times New Roman" w:hAnsi="Times New Roman" w:cs="Times New Roman"/>
          <w:i/>
          <w:color w:val="0F243E" w:themeColor="text2" w:themeShade="80"/>
          <w:sz w:val="26"/>
          <w:szCs w:val="26"/>
        </w:rPr>
      </w:pPr>
      <w:r w:rsidRPr="005450D1">
        <w:rPr>
          <w:rFonts w:ascii="Times New Roman" w:hAnsi="Times New Roman" w:cs="Times New Roman"/>
          <w:i/>
          <w:color w:val="0F243E" w:themeColor="text2" w:themeShade="80"/>
          <w:sz w:val="26"/>
          <w:szCs w:val="26"/>
        </w:rPr>
        <w:t>Интересы выражаются формулой «хочу все знать», а склонности — «хочу делать».</w:t>
      </w:r>
    </w:p>
    <w:p w:rsidR="005450D1" w:rsidRPr="005450D1" w:rsidRDefault="005450D1" w:rsidP="005450D1">
      <w:pPr>
        <w:ind w:firstLine="709"/>
        <w:jc w:val="both"/>
        <w:rPr>
          <w:rFonts w:ascii="Times New Roman" w:hAnsi="Times New Roman" w:cs="Times New Roman"/>
          <w:i/>
          <w:color w:val="0F243E" w:themeColor="text2" w:themeShade="80"/>
          <w:sz w:val="26"/>
          <w:szCs w:val="26"/>
          <w:lang w:bidi="ru-RU"/>
        </w:rPr>
      </w:pPr>
      <w:r w:rsidRPr="005450D1">
        <w:rPr>
          <w:i/>
          <w:noProof/>
          <w:color w:val="0F243E" w:themeColor="text2" w:themeShade="80"/>
          <w:sz w:val="26"/>
          <w:szCs w:val="26"/>
        </w:rPr>
        <w:drawing>
          <wp:anchor distT="0" distB="0" distL="114300" distR="114300" simplePos="0" relativeHeight="251661312" behindDoc="1" locked="0" layoutInCell="1" allowOverlap="1" wp14:anchorId="01DD7D23" wp14:editId="29165B6B">
            <wp:simplePos x="0" y="0"/>
            <wp:positionH relativeFrom="column">
              <wp:posOffset>4001135</wp:posOffset>
            </wp:positionH>
            <wp:positionV relativeFrom="paragraph">
              <wp:posOffset>1814195</wp:posOffset>
            </wp:positionV>
            <wp:extent cx="1895475" cy="1524000"/>
            <wp:effectExtent l="0" t="0" r="9525" b="0"/>
            <wp:wrapThrough wrapText="bothSides">
              <wp:wrapPolygon edited="0">
                <wp:start x="0" y="0"/>
                <wp:lineTo x="0" y="21330"/>
                <wp:lineTo x="21491" y="21330"/>
                <wp:lineTo x="21491" y="0"/>
                <wp:lineTo x="0" y="0"/>
              </wp:wrapPolygon>
            </wp:wrapThrough>
            <wp:docPr id="2" name="Рисунок 2" descr="G:\Парад Профессий\IMG_20190301_081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Парад Профессий\IMG_20190301_081830.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954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65408" behindDoc="1" locked="0" layoutInCell="1" allowOverlap="1" wp14:anchorId="3B9F3A0F" wp14:editId="668322D2">
            <wp:simplePos x="0" y="0"/>
            <wp:positionH relativeFrom="column">
              <wp:posOffset>2016125</wp:posOffset>
            </wp:positionH>
            <wp:positionV relativeFrom="paragraph">
              <wp:posOffset>1812925</wp:posOffset>
            </wp:positionV>
            <wp:extent cx="1895475" cy="1524000"/>
            <wp:effectExtent l="0" t="0" r="9525" b="0"/>
            <wp:wrapThrough wrapText="bothSides">
              <wp:wrapPolygon edited="0">
                <wp:start x="0" y="0"/>
                <wp:lineTo x="0" y="21330"/>
                <wp:lineTo x="21491" y="21330"/>
                <wp:lineTo x="21491" y="0"/>
                <wp:lineTo x="0" y="0"/>
              </wp:wrapPolygon>
            </wp:wrapThrough>
            <wp:docPr id="3" name="Рисунок 3" descr="G:\Парад Профессий\shared_1927775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Парад Профессий\shared_192777518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64384" behindDoc="1" locked="0" layoutInCell="1" allowOverlap="1" wp14:anchorId="4FDBB62B" wp14:editId="3AE86E55">
            <wp:simplePos x="0" y="0"/>
            <wp:positionH relativeFrom="column">
              <wp:posOffset>53340</wp:posOffset>
            </wp:positionH>
            <wp:positionV relativeFrom="paragraph">
              <wp:posOffset>1811020</wp:posOffset>
            </wp:positionV>
            <wp:extent cx="1895475" cy="1524000"/>
            <wp:effectExtent l="0" t="0" r="9525" b="0"/>
            <wp:wrapThrough wrapText="bothSides">
              <wp:wrapPolygon edited="0">
                <wp:start x="0" y="0"/>
                <wp:lineTo x="0" y="21330"/>
                <wp:lineTo x="21491" y="21330"/>
                <wp:lineTo x="21491" y="0"/>
                <wp:lineTo x="0" y="0"/>
              </wp:wrapPolygon>
            </wp:wrapThrough>
            <wp:docPr id="4" name="Рисунок 4" descr="G:\Парад Профессий\shared_1839453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Парад Профессий\shared_183945346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rFonts w:cs="Calibri"/>
          <w:i/>
          <w:noProof/>
          <w:color w:val="0F243E" w:themeColor="text2" w:themeShade="80"/>
          <w:sz w:val="26"/>
          <w:szCs w:val="26"/>
        </w:rPr>
        <w:drawing>
          <wp:anchor distT="0" distB="0" distL="114300" distR="114300" simplePos="0" relativeHeight="251659264" behindDoc="1" locked="0" layoutInCell="1" allowOverlap="1" wp14:anchorId="6CA33617" wp14:editId="4C5F053E">
            <wp:simplePos x="0" y="0"/>
            <wp:positionH relativeFrom="column">
              <wp:posOffset>34290</wp:posOffset>
            </wp:positionH>
            <wp:positionV relativeFrom="paragraph">
              <wp:posOffset>103505</wp:posOffset>
            </wp:positionV>
            <wp:extent cx="1704975" cy="1524000"/>
            <wp:effectExtent l="0" t="0" r="9525" b="0"/>
            <wp:wrapThrough wrapText="bothSides">
              <wp:wrapPolygon edited="0">
                <wp:start x="0" y="0"/>
                <wp:lineTo x="0" y="21330"/>
                <wp:lineTo x="21479" y="21330"/>
                <wp:lineTo x="21479" y="0"/>
                <wp:lineTo x="0" y="0"/>
              </wp:wrapPolygon>
            </wp:wrapThrough>
            <wp:docPr id="1" name="Рисунок 1" descr="G:\Парад Профессий\IMG_20190301_081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арад Профессий\IMG_20190301_0815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49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rFonts w:ascii="Times New Roman" w:hAnsi="Times New Roman" w:cs="Times New Roman"/>
          <w:i/>
          <w:color w:val="0F243E" w:themeColor="text2" w:themeShade="80"/>
          <w:sz w:val="26"/>
          <w:szCs w:val="26"/>
          <w:lang w:bidi="ru-RU"/>
        </w:rPr>
        <w:t>Оттого, как правильно учащийся выберет будущую профессию, насколько успешно сможет реализовать свой потенциал, во многом будет зависеть его дальнейшая жизнь. Мир профессий обширен и многообразен. Для выбора своей профессии необходимо познакомиться с множеством других. Выбор профессии – это и взгляд в будущее, и взгляд внутрь себя.</w:t>
      </w:r>
      <w:r>
        <w:rPr>
          <w:rFonts w:ascii="Times New Roman" w:hAnsi="Times New Roman" w:cs="Times New Roman"/>
          <w:i/>
          <w:color w:val="0F243E" w:themeColor="text2" w:themeShade="80"/>
          <w:sz w:val="26"/>
          <w:szCs w:val="26"/>
          <w:lang w:bidi="ru-RU"/>
        </w:rPr>
        <w:tab/>
      </w:r>
      <w:r>
        <w:rPr>
          <w:rFonts w:ascii="Times New Roman" w:hAnsi="Times New Roman" w:cs="Times New Roman"/>
          <w:i/>
          <w:color w:val="0F243E" w:themeColor="text2" w:themeShade="80"/>
          <w:sz w:val="26"/>
          <w:szCs w:val="26"/>
          <w:lang w:bidi="ru-RU"/>
        </w:rPr>
        <w:tab/>
      </w:r>
      <w:r>
        <w:rPr>
          <w:rFonts w:ascii="Times New Roman" w:hAnsi="Times New Roman" w:cs="Times New Roman"/>
          <w:i/>
          <w:color w:val="0F243E" w:themeColor="text2" w:themeShade="80"/>
          <w:sz w:val="26"/>
          <w:szCs w:val="26"/>
          <w:lang w:bidi="ru-RU"/>
        </w:rPr>
        <w:tab/>
      </w:r>
      <w:r w:rsidRPr="005450D1">
        <w:rPr>
          <w:rFonts w:ascii="Times New Roman" w:hAnsi="Times New Roman" w:cs="Times New Roman"/>
          <w:i/>
          <w:color w:val="0F243E" w:themeColor="text2" w:themeShade="80"/>
          <w:sz w:val="26"/>
          <w:szCs w:val="26"/>
          <w:lang w:bidi="ru-RU"/>
        </w:rPr>
        <w:t xml:space="preserve">Чтобы познакомиться с многообразием </w:t>
      </w:r>
      <w:r w:rsidRPr="005450D1">
        <w:rPr>
          <w:rFonts w:ascii="Times New Roman" w:hAnsi="Times New Roman" w:cs="Times New Roman"/>
          <w:i/>
          <w:color w:val="0F243E" w:themeColor="text2" w:themeShade="80"/>
          <w:sz w:val="26"/>
          <w:szCs w:val="26"/>
          <w:lang w:bidi="ru-RU"/>
        </w:rPr>
        <w:lastRenderedPageBreak/>
        <w:t>профессий, их востребованностью на рынке труда в гимназии провели Фестиваль профессий «Сделай свой выбор».</w:t>
      </w:r>
    </w:p>
    <w:p w:rsidR="00F023CA" w:rsidRDefault="00F023CA" w:rsidP="00F023CA">
      <w:pPr>
        <w:ind w:firstLine="709"/>
        <w:jc w:val="both"/>
        <w:rPr>
          <w:rFonts w:ascii="Times New Roman" w:eastAsia="Times New Roman" w:hAnsi="Times New Roman" w:cs="Times New Roman"/>
          <w:i/>
          <w:color w:val="0F243E" w:themeColor="text2" w:themeShade="80"/>
          <w:sz w:val="26"/>
          <w:szCs w:val="26"/>
        </w:rPr>
      </w:pPr>
      <w:bookmarkStart w:id="0" w:name="_GoBack"/>
      <w:bookmarkEnd w:id="0"/>
      <w:r w:rsidRPr="005450D1">
        <w:rPr>
          <w:i/>
          <w:noProof/>
          <w:color w:val="0F243E" w:themeColor="text2" w:themeShade="80"/>
          <w:sz w:val="26"/>
          <w:szCs w:val="26"/>
        </w:rPr>
        <w:drawing>
          <wp:anchor distT="0" distB="0" distL="114300" distR="114300" simplePos="0" relativeHeight="251677696" behindDoc="0" locked="0" layoutInCell="1" allowOverlap="1" wp14:anchorId="0A4ABD62" wp14:editId="70500CC0">
            <wp:simplePos x="0" y="0"/>
            <wp:positionH relativeFrom="column">
              <wp:posOffset>4026535</wp:posOffset>
            </wp:positionH>
            <wp:positionV relativeFrom="paragraph">
              <wp:posOffset>3369945</wp:posOffset>
            </wp:positionV>
            <wp:extent cx="1895475" cy="1524000"/>
            <wp:effectExtent l="0" t="0" r="9525" b="0"/>
            <wp:wrapNone/>
            <wp:docPr id="14" name="Рисунок 14" descr="G:\Парад Профессий\shared_1673924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Парад Профессий\shared_167392426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273" r="5366"/>
                    <a:stretch/>
                  </pic:blipFill>
                  <pic:spPr bwMode="auto">
                    <a:xfrm>
                      <a:off x="0" y="0"/>
                      <a:ext cx="189547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68480" behindDoc="0" locked="0" layoutInCell="1" allowOverlap="1" wp14:anchorId="4A060BC6" wp14:editId="64FE85AA">
            <wp:simplePos x="0" y="0"/>
            <wp:positionH relativeFrom="column">
              <wp:posOffset>1320165</wp:posOffset>
            </wp:positionH>
            <wp:positionV relativeFrom="paragraph">
              <wp:posOffset>3378835</wp:posOffset>
            </wp:positionV>
            <wp:extent cx="1743075" cy="1524000"/>
            <wp:effectExtent l="0" t="0" r="9525" b="0"/>
            <wp:wrapNone/>
            <wp:docPr id="11" name="Рисунок 11" descr="G:\Парад Профессий\shared_556746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Парад Профессий\shared_55674645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30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76672" behindDoc="0" locked="0" layoutInCell="1" allowOverlap="1" wp14:anchorId="135AC9B0" wp14:editId="1CF8333D">
            <wp:simplePos x="0" y="0"/>
            <wp:positionH relativeFrom="column">
              <wp:posOffset>2777490</wp:posOffset>
            </wp:positionH>
            <wp:positionV relativeFrom="paragraph">
              <wp:posOffset>3378835</wp:posOffset>
            </wp:positionV>
            <wp:extent cx="1838325" cy="1524000"/>
            <wp:effectExtent l="0" t="0" r="9525" b="0"/>
            <wp:wrapNone/>
            <wp:docPr id="13" name="Рисунок 13" descr="G:\Парад Профессий\shared_1638174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Парад Профессий\shared_16381749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832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72576" behindDoc="1" locked="0" layoutInCell="1" allowOverlap="1" wp14:anchorId="78D27DE1" wp14:editId="3E340EF5">
            <wp:simplePos x="0" y="0"/>
            <wp:positionH relativeFrom="column">
              <wp:posOffset>-29210</wp:posOffset>
            </wp:positionH>
            <wp:positionV relativeFrom="paragraph">
              <wp:posOffset>6633845</wp:posOffset>
            </wp:positionV>
            <wp:extent cx="1895475" cy="1524000"/>
            <wp:effectExtent l="0" t="0" r="9525" b="0"/>
            <wp:wrapThrough wrapText="bothSides">
              <wp:wrapPolygon edited="0">
                <wp:start x="0" y="0"/>
                <wp:lineTo x="0" y="21330"/>
                <wp:lineTo x="21491" y="21330"/>
                <wp:lineTo x="21491" y="0"/>
                <wp:lineTo x="0" y="0"/>
              </wp:wrapPolygon>
            </wp:wrapThrough>
            <wp:docPr id="12" name="Рисунок 12" descr="G:\Парад Профессий\shared_1009682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Парад Профессий\shared_100968206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54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66432" behindDoc="1" locked="0" layoutInCell="1" allowOverlap="1" wp14:anchorId="6E2EAE55" wp14:editId="0FE2F136">
            <wp:simplePos x="0" y="0"/>
            <wp:positionH relativeFrom="column">
              <wp:posOffset>4175125</wp:posOffset>
            </wp:positionH>
            <wp:positionV relativeFrom="paragraph">
              <wp:posOffset>1722120</wp:posOffset>
            </wp:positionV>
            <wp:extent cx="1895475" cy="1504950"/>
            <wp:effectExtent l="0" t="0" r="9525" b="0"/>
            <wp:wrapThrough wrapText="bothSides">
              <wp:wrapPolygon edited="0">
                <wp:start x="0" y="0"/>
                <wp:lineTo x="0" y="21327"/>
                <wp:lineTo x="21491" y="21327"/>
                <wp:lineTo x="21491" y="0"/>
                <wp:lineTo x="0" y="0"/>
              </wp:wrapPolygon>
            </wp:wrapThrough>
            <wp:docPr id="9" name="Рисунок 9" descr="G:\Парад Профессий\shared_205669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Парад Профессий\shared_20566909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547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62336" behindDoc="1" locked="0" layoutInCell="1" allowOverlap="1" wp14:anchorId="104C618A" wp14:editId="5D469218">
            <wp:simplePos x="0" y="0"/>
            <wp:positionH relativeFrom="column">
              <wp:posOffset>2056130</wp:posOffset>
            </wp:positionH>
            <wp:positionV relativeFrom="paragraph">
              <wp:posOffset>1722120</wp:posOffset>
            </wp:positionV>
            <wp:extent cx="1895475" cy="1524000"/>
            <wp:effectExtent l="0" t="0" r="9525" b="0"/>
            <wp:wrapThrough wrapText="bothSides">
              <wp:wrapPolygon edited="0">
                <wp:start x="0" y="0"/>
                <wp:lineTo x="0" y="21330"/>
                <wp:lineTo x="21491" y="21330"/>
                <wp:lineTo x="21491" y="0"/>
                <wp:lineTo x="0" y="0"/>
              </wp:wrapPolygon>
            </wp:wrapThrough>
            <wp:docPr id="8" name="Рисунок 8" descr="G:\Парад Профессий\shared_19568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Парад Профессий\shared_1956808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54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71552" behindDoc="1" locked="0" layoutInCell="1" allowOverlap="1" wp14:anchorId="19CDA2A5" wp14:editId="00E555F5">
            <wp:simplePos x="0" y="0"/>
            <wp:positionH relativeFrom="column">
              <wp:posOffset>-34925</wp:posOffset>
            </wp:positionH>
            <wp:positionV relativeFrom="paragraph">
              <wp:posOffset>1723390</wp:posOffset>
            </wp:positionV>
            <wp:extent cx="1828800" cy="1524000"/>
            <wp:effectExtent l="0" t="0" r="0" b="0"/>
            <wp:wrapThrough wrapText="bothSides">
              <wp:wrapPolygon edited="0">
                <wp:start x="0" y="0"/>
                <wp:lineTo x="0" y="21330"/>
                <wp:lineTo x="21375" y="21330"/>
                <wp:lineTo x="21375" y="0"/>
                <wp:lineTo x="0" y="0"/>
              </wp:wrapPolygon>
            </wp:wrapThrough>
            <wp:docPr id="10" name="Рисунок 10" descr="G:\Парад Профессий\shared_782234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Парад Профессий\shared_78223434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8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60288" behindDoc="1" locked="0" layoutInCell="1" allowOverlap="1" wp14:anchorId="02971C9B" wp14:editId="7A310EFE">
            <wp:simplePos x="0" y="0"/>
            <wp:positionH relativeFrom="column">
              <wp:posOffset>4175125</wp:posOffset>
            </wp:positionH>
            <wp:positionV relativeFrom="paragraph">
              <wp:posOffset>0</wp:posOffset>
            </wp:positionV>
            <wp:extent cx="1895475" cy="1524000"/>
            <wp:effectExtent l="0" t="0" r="9525" b="0"/>
            <wp:wrapThrough wrapText="bothSides">
              <wp:wrapPolygon edited="0">
                <wp:start x="0" y="0"/>
                <wp:lineTo x="0" y="21330"/>
                <wp:lineTo x="21491" y="21330"/>
                <wp:lineTo x="21491" y="0"/>
                <wp:lineTo x="0" y="0"/>
              </wp:wrapPolygon>
            </wp:wrapThrough>
            <wp:docPr id="5" name="Рисунок 5" descr="G:\Парад Профессий\IMG_20190301_082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Парад Профессий\IMG_20190301_0826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54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73600" behindDoc="1" locked="0" layoutInCell="1" allowOverlap="1" wp14:anchorId="47191851" wp14:editId="28C6B75D">
            <wp:simplePos x="0" y="0"/>
            <wp:positionH relativeFrom="column">
              <wp:posOffset>2056765</wp:posOffset>
            </wp:positionH>
            <wp:positionV relativeFrom="paragraph">
              <wp:posOffset>24130</wp:posOffset>
            </wp:positionV>
            <wp:extent cx="1895475" cy="1524000"/>
            <wp:effectExtent l="0" t="0" r="9525" b="0"/>
            <wp:wrapThrough wrapText="bothSides">
              <wp:wrapPolygon edited="0">
                <wp:start x="0" y="0"/>
                <wp:lineTo x="0" y="21330"/>
                <wp:lineTo x="21491" y="21330"/>
                <wp:lineTo x="21491" y="0"/>
                <wp:lineTo x="0" y="0"/>
              </wp:wrapPolygon>
            </wp:wrapThrough>
            <wp:docPr id="6" name="Рисунок 6" descr="G:\Парад Профессий\shared_1246960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Парад Профессий\shared_124696039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6781" b="5034"/>
                    <a:stretch/>
                  </pic:blipFill>
                  <pic:spPr bwMode="auto">
                    <a:xfrm>
                      <a:off x="0" y="0"/>
                      <a:ext cx="189547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50D1">
        <w:rPr>
          <w:i/>
          <w:noProof/>
          <w:color w:val="0F243E" w:themeColor="text2" w:themeShade="80"/>
          <w:sz w:val="26"/>
          <w:szCs w:val="26"/>
        </w:rPr>
        <w:drawing>
          <wp:anchor distT="0" distB="0" distL="114300" distR="114300" simplePos="0" relativeHeight="251674624" behindDoc="1" locked="0" layoutInCell="1" allowOverlap="1" wp14:anchorId="6A753FC0" wp14:editId="2F1BA834">
            <wp:simplePos x="0" y="0"/>
            <wp:positionH relativeFrom="column">
              <wp:posOffset>-31115</wp:posOffset>
            </wp:positionH>
            <wp:positionV relativeFrom="paragraph">
              <wp:posOffset>-635</wp:posOffset>
            </wp:positionV>
            <wp:extent cx="1895475" cy="1543050"/>
            <wp:effectExtent l="0" t="0" r="9525" b="0"/>
            <wp:wrapThrough wrapText="bothSides">
              <wp:wrapPolygon edited="0">
                <wp:start x="0" y="0"/>
                <wp:lineTo x="0" y="21333"/>
                <wp:lineTo x="21491" y="21333"/>
                <wp:lineTo x="21491" y="0"/>
                <wp:lineTo x="0" y="0"/>
              </wp:wrapPolygon>
            </wp:wrapThrough>
            <wp:docPr id="7" name="Рисунок 7" descr="G:\Парад Профессий\shared_1257051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Парад Профессий\shared_125705155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547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50D1" w:rsidRPr="005450D1">
        <w:rPr>
          <w:rFonts w:ascii="Times New Roman" w:eastAsia="Times New Roman" w:hAnsi="Times New Roman" w:cs="Times New Roman"/>
          <w:i/>
          <w:color w:val="0F243E" w:themeColor="text2" w:themeShade="80"/>
          <w:sz w:val="26"/>
          <w:szCs w:val="26"/>
        </w:rPr>
        <w:t xml:space="preserve">Чем раньше ребенок будет задумываться о будущей профессии, тем больше раз он будет передумывать, что поможет ему выбрать профессию по призванию. </w:t>
      </w:r>
      <w:r w:rsidR="005450D1">
        <w:rPr>
          <w:rFonts w:ascii="Times New Roman" w:eastAsia="Times New Roman" w:hAnsi="Times New Roman" w:cs="Times New Roman"/>
          <w:i/>
          <w:color w:val="0F243E" w:themeColor="text2" w:themeShade="80"/>
          <w:sz w:val="26"/>
          <w:szCs w:val="26"/>
        </w:rPr>
        <w:t xml:space="preserve">Учащиеся </w:t>
      </w:r>
      <w:r w:rsidR="005450D1" w:rsidRPr="005450D1">
        <w:rPr>
          <w:rFonts w:ascii="Times New Roman" w:eastAsia="Times New Roman" w:hAnsi="Times New Roman" w:cs="Times New Roman"/>
          <w:i/>
          <w:color w:val="0F243E" w:themeColor="text2" w:themeShade="80"/>
          <w:sz w:val="26"/>
          <w:szCs w:val="26"/>
        </w:rPr>
        <w:t>7</w:t>
      </w:r>
      <w:r w:rsidR="005450D1" w:rsidRPr="005450D1">
        <w:rPr>
          <w:rFonts w:ascii="Times New Roman" w:eastAsia="Times New Roman" w:hAnsi="Times New Roman" w:cs="Times New Roman"/>
          <w:i/>
          <w:color w:val="0F243E" w:themeColor="text2" w:themeShade="80"/>
          <w:sz w:val="26"/>
          <w:szCs w:val="26"/>
          <w:vertAlign w:val="superscript"/>
        </w:rPr>
        <w:t>б</w:t>
      </w:r>
      <w:r w:rsidR="005450D1" w:rsidRPr="005450D1">
        <w:rPr>
          <w:rFonts w:ascii="Times New Roman" w:eastAsia="Times New Roman" w:hAnsi="Times New Roman" w:cs="Times New Roman"/>
          <w:i/>
          <w:color w:val="0F243E" w:themeColor="text2" w:themeShade="80"/>
          <w:sz w:val="26"/>
          <w:szCs w:val="26"/>
        </w:rPr>
        <w:t xml:space="preserve"> класса под руководством </w:t>
      </w:r>
      <w:proofErr w:type="spellStart"/>
      <w:r w:rsidR="005450D1" w:rsidRPr="005450D1">
        <w:rPr>
          <w:rFonts w:ascii="Times New Roman" w:eastAsia="Times New Roman" w:hAnsi="Times New Roman" w:cs="Times New Roman"/>
          <w:i/>
          <w:color w:val="0F243E" w:themeColor="text2" w:themeShade="80"/>
          <w:sz w:val="26"/>
          <w:szCs w:val="26"/>
        </w:rPr>
        <w:t>Булатхановой</w:t>
      </w:r>
      <w:proofErr w:type="spellEnd"/>
      <w:r w:rsidR="005450D1" w:rsidRPr="005450D1">
        <w:rPr>
          <w:rFonts w:ascii="Times New Roman" w:eastAsia="Times New Roman" w:hAnsi="Times New Roman" w:cs="Times New Roman"/>
          <w:i/>
          <w:color w:val="0F243E" w:themeColor="text2" w:themeShade="80"/>
          <w:sz w:val="26"/>
          <w:szCs w:val="26"/>
        </w:rPr>
        <w:t xml:space="preserve"> А.А. подготовили сценарий о профессиях. Учащиеся 9</w:t>
      </w:r>
      <w:r w:rsidR="005450D1" w:rsidRPr="005450D1">
        <w:rPr>
          <w:rFonts w:ascii="Times New Roman" w:eastAsia="Times New Roman" w:hAnsi="Times New Roman" w:cs="Times New Roman"/>
          <w:i/>
          <w:color w:val="0F243E" w:themeColor="text2" w:themeShade="80"/>
          <w:sz w:val="26"/>
          <w:szCs w:val="26"/>
          <w:vertAlign w:val="superscript"/>
        </w:rPr>
        <w:t xml:space="preserve">а </w:t>
      </w:r>
      <w:r w:rsidR="005450D1" w:rsidRPr="005450D1">
        <w:rPr>
          <w:rFonts w:ascii="Times New Roman" w:eastAsia="Times New Roman" w:hAnsi="Times New Roman" w:cs="Times New Roman"/>
          <w:i/>
          <w:color w:val="0F243E" w:themeColor="text2" w:themeShade="80"/>
          <w:sz w:val="26"/>
          <w:szCs w:val="26"/>
        </w:rPr>
        <w:t xml:space="preserve">и 10 классов подготовили </w:t>
      </w:r>
      <w:r w:rsidR="005450D1">
        <w:rPr>
          <w:rFonts w:ascii="Times New Roman" w:eastAsia="Times New Roman" w:hAnsi="Times New Roman" w:cs="Times New Roman"/>
          <w:i/>
          <w:color w:val="0F243E" w:themeColor="text2" w:themeShade="80"/>
          <w:sz w:val="26"/>
          <w:szCs w:val="26"/>
        </w:rPr>
        <w:t xml:space="preserve">интересные </w:t>
      </w:r>
      <w:r w:rsidR="005450D1" w:rsidRPr="005450D1">
        <w:rPr>
          <w:rFonts w:ascii="Times New Roman" w:eastAsia="Times New Roman" w:hAnsi="Times New Roman" w:cs="Times New Roman"/>
          <w:i/>
          <w:color w:val="0F243E" w:themeColor="text2" w:themeShade="80"/>
          <w:sz w:val="26"/>
          <w:szCs w:val="26"/>
        </w:rPr>
        <w:t xml:space="preserve">видеоролики о профессиях. </w:t>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sidRPr="005450D1">
        <w:rPr>
          <w:rFonts w:ascii="Times New Roman" w:hAnsi="Times New Roman" w:cs="Times New Roman"/>
          <w:i/>
          <w:color w:val="0F243E" w:themeColor="text2" w:themeShade="80"/>
          <w:sz w:val="26"/>
          <w:szCs w:val="26"/>
          <w:lang w:bidi="ru-RU"/>
        </w:rPr>
        <w:t>Учащимся был предложен конкурс «Вопрос-о</w:t>
      </w:r>
      <w:r w:rsidR="005450D1">
        <w:rPr>
          <w:rFonts w:ascii="Times New Roman" w:hAnsi="Times New Roman" w:cs="Times New Roman"/>
          <w:i/>
          <w:color w:val="0F243E" w:themeColor="text2" w:themeShade="80"/>
          <w:sz w:val="26"/>
          <w:szCs w:val="26"/>
          <w:lang w:bidi="ru-RU"/>
        </w:rPr>
        <w:t>твет» (викторина по профессиям).</w:t>
      </w:r>
      <w:r w:rsidR="005450D1">
        <w:rPr>
          <w:rFonts w:ascii="Times New Roman" w:hAnsi="Times New Roman" w:cs="Times New Roman"/>
          <w:i/>
          <w:color w:val="0F243E" w:themeColor="text2" w:themeShade="80"/>
          <w:sz w:val="26"/>
          <w:szCs w:val="26"/>
          <w:lang w:bidi="ru-RU"/>
        </w:rPr>
        <w:tab/>
      </w:r>
      <w:r w:rsidR="005450D1">
        <w:rPr>
          <w:rFonts w:ascii="Times New Roman" w:hAnsi="Times New Roman" w:cs="Times New Roman"/>
          <w:i/>
          <w:color w:val="0F243E" w:themeColor="text2" w:themeShade="80"/>
          <w:sz w:val="26"/>
          <w:szCs w:val="26"/>
          <w:lang w:bidi="ru-RU"/>
        </w:rPr>
        <w:tab/>
      </w:r>
      <w:r w:rsidR="005450D1">
        <w:rPr>
          <w:rFonts w:ascii="Times New Roman" w:hAnsi="Times New Roman" w:cs="Times New Roman"/>
          <w:i/>
          <w:color w:val="0F243E" w:themeColor="text2" w:themeShade="80"/>
          <w:sz w:val="26"/>
          <w:szCs w:val="26"/>
          <w:lang w:bidi="ru-RU"/>
        </w:rPr>
        <w:tab/>
      </w:r>
      <w:r w:rsidR="005450D1">
        <w:rPr>
          <w:rFonts w:ascii="Times New Roman" w:hAnsi="Times New Roman" w:cs="Times New Roman"/>
          <w:i/>
          <w:color w:val="0F243E" w:themeColor="text2" w:themeShade="80"/>
          <w:sz w:val="26"/>
          <w:szCs w:val="26"/>
          <w:lang w:bidi="ru-RU"/>
        </w:rPr>
        <w:tab/>
      </w:r>
      <w:r w:rsidR="005450D1">
        <w:rPr>
          <w:rFonts w:ascii="Times New Roman" w:hAnsi="Times New Roman" w:cs="Times New Roman"/>
          <w:i/>
          <w:color w:val="0F243E" w:themeColor="text2" w:themeShade="80"/>
          <w:sz w:val="26"/>
          <w:szCs w:val="26"/>
          <w:lang w:bidi="ru-RU"/>
        </w:rPr>
        <w:tab/>
      </w:r>
      <w:r w:rsidR="005450D1">
        <w:rPr>
          <w:rFonts w:ascii="Times New Roman" w:hAnsi="Times New Roman" w:cs="Times New Roman"/>
          <w:i/>
          <w:color w:val="0F243E" w:themeColor="text2" w:themeShade="80"/>
          <w:sz w:val="26"/>
          <w:szCs w:val="26"/>
          <w:lang w:bidi="ru-RU"/>
        </w:rPr>
        <w:tab/>
      </w:r>
      <w:r w:rsidR="005450D1">
        <w:rPr>
          <w:rFonts w:ascii="Times New Roman" w:hAnsi="Times New Roman" w:cs="Times New Roman"/>
          <w:i/>
          <w:color w:val="0F243E" w:themeColor="text2" w:themeShade="80"/>
          <w:sz w:val="26"/>
          <w:szCs w:val="26"/>
          <w:lang w:bidi="ru-RU"/>
        </w:rPr>
        <w:tab/>
      </w:r>
      <w:r w:rsidR="005450D1">
        <w:rPr>
          <w:rFonts w:ascii="Times New Roman" w:hAnsi="Times New Roman" w:cs="Times New Roman"/>
          <w:i/>
          <w:color w:val="0F243E" w:themeColor="text2" w:themeShade="80"/>
          <w:sz w:val="26"/>
          <w:szCs w:val="26"/>
          <w:lang w:bidi="ru-RU"/>
        </w:rPr>
        <w:tab/>
      </w:r>
      <w:r w:rsidR="005450D1">
        <w:rPr>
          <w:rFonts w:ascii="Times New Roman" w:hAnsi="Times New Roman" w:cs="Times New Roman"/>
          <w:i/>
          <w:color w:val="0F243E" w:themeColor="text2" w:themeShade="80"/>
          <w:sz w:val="26"/>
          <w:szCs w:val="26"/>
          <w:lang w:bidi="ru-RU"/>
        </w:rPr>
        <w:tab/>
      </w:r>
      <w:r w:rsidR="005450D1">
        <w:rPr>
          <w:rFonts w:ascii="Times New Roman" w:hAnsi="Times New Roman" w:cs="Times New Roman"/>
          <w:i/>
          <w:color w:val="0F243E" w:themeColor="text2" w:themeShade="80"/>
          <w:sz w:val="26"/>
          <w:szCs w:val="26"/>
          <w:lang w:bidi="ru-RU"/>
        </w:rPr>
        <w:tab/>
      </w:r>
      <w:r w:rsidR="005450D1" w:rsidRPr="005450D1">
        <w:rPr>
          <w:rFonts w:ascii="Times New Roman" w:hAnsi="Times New Roman" w:cs="Times New Roman"/>
          <w:i/>
          <w:color w:val="0F243E" w:themeColor="text2" w:themeShade="80"/>
          <w:sz w:val="26"/>
          <w:szCs w:val="26"/>
        </w:rPr>
        <w:t>Развитие технологии и техники в первую очередь направлено на усовершенствование и облегчение жизни каждого из нас. Но в то же время это является причиной исчезновения целого ряда ремесел. Исчезнувшие профессии – это та работа, которая ранее выполнялась специально подготовленными людьми, а сейчас вообще не имеет смысла либо же осуществляется с помощью техники.</w:t>
      </w:r>
      <w:r w:rsidR="005450D1">
        <w:rPr>
          <w:rFonts w:ascii="Times New Roman" w:hAnsi="Times New Roman" w:cs="Times New Roman"/>
          <w:i/>
          <w:color w:val="0F243E" w:themeColor="text2" w:themeShade="80"/>
          <w:sz w:val="26"/>
          <w:szCs w:val="26"/>
        </w:rPr>
        <w:tab/>
      </w:r>
      <w:r w:rsidR="005450D1">
        <w:rPr>
          <w:rFonts w:ascii="Times New Roman" w:hAnsi="Times New Roman" w:cs="Times New Roman"/>
          <w:i/>
          <w:color w:val="0F243E" w:themeColor="text2" w:themeShade="80"/>
          <w:sz w:val="26"/>
          <w:szCs w:val="26"/>
        </w:rPr>
        <w:tab/>
      </w:r>
      <w:r w:rsidR="005450D1" w:rsidRPr="005450D1">
        <w:rPr>
          <w:rFonts w:ascii="Times New Roman" w:hAnsi="Times New Roman" w:cs="Times New Roman"/>
          <w:i/>
          <w:color w:val="0F243E" w:themeColor="text2" w:themeShade="80"/>
          <w:sz w:val="26"/>
          <w:szCs w:val="26"/>
        </w:rPr>
        <w:t>Классный руководитель 10 класса Ахмедова Б.С. ознакомила п</w:t>
      </w:r>
      <w:r w:rsidR="005450D1">
        <w:rPr>
          <w:rFonts w:ascii="Times New Roman" w:hAnsi="Times New Roman" w:cs="Times New Roman"/>
          <w:i/>
          <w:color w:val="0F243E" w:themeColor="text2" w:themeShade="80"/>
          <w:sz w:val="26"/>
          <w:szCs w:val="26"/>
        </w:rPr>
        <w:t xml:space="preserve">рисутствующих </w:t>
      </w:r>
      <w:r w:rsidR="005450D1" w:rsidRPr="005450D1">
        <w:rPr>
          <w:rFonts w:ascii="Times New Roman" w:hAnsi="Times New Roman" w:cs="Times New Roman"/>
          <w:i/>
          <w:color w:val="0F243E" w:themeColor="text2" w:themeShade="80"/>
          <w:sz w:val="26"/>
          <w:szCs w:val="26"/>
        </w:rPr>
        <w:t>с исчезнувшими профессиями (</w:t>
      </w:r>
      <w:proofErr w:type="spellStart"/>
      <w:r w:rsidR="005450D1" w:rsidRPr="005450D1">
        <w:rPr>
          <w:rFonts w:ascii="Times New Roman" w:hAnsi="Times New Roman" w:cs="Times New Roman"/>
          <w:i/>
          <w:color w:val="0F243E" w:themeColor="text2" w:themeShade="80"/>
          <w:sz w:val="26"/>
          <w:szCs w:val="26"/>
        </w:rPr>
        <w:t>плевальщик</w:t>
      </w:r>
      <w:proofErr w:type="spellEnd"/>
      <w:r w:rsidR="005450D1" w:rsidRPr="005450D1">
        <w:rPr>
          <w:rFonts w:ascii="Times New Roman" w:hAnsi="Times New Roman" w:cs="Times New Roman"/>
          <w:i/>
          <w:color w:val="0F243E" w:themeColor="text2" w:themeShade="80"/>
          <w:sz w:val="26"/>
          <w:szCs w:val="26"/>
        </w:rPr>
        <w:t xml:space="preserve">,  </w:t>
      </w:r>
      <w:r w:rsidR="005450D1" w:rsidRPr="005450D1">
        <w:rPr>
          <w:rFonts w:ascii="Times New Roman" w:hAnsi="Times New Roman" w:cs="Times New Roman"/>
          <w:bCs/>
          <w:i/>
          <w:color w:val="0F243E" w:themeColor="text2" w:themeShade="80"/>
          <w:sz w:val="26"/>
          <w:szCs w:val="26"/>
          <w:shd w:val="clear" w:color="auto" w:fill="FFFFFF"/>
        </w:rPr>
        <w:t>утренний трубач, свечник, плакальщица…</w:t>
      </w:r>
      <w:r w:rsidR="005450D1" w:rsidRPr="005450D1">
        <w:rPr>
          <w:rFonts w:ascii="Times New Roman" w:hAnsi="Times New Roman" w:cs="Times New Roman"/>
          <w:i/>
          <w:color w:val="0F243E" w:themeColor="text2" w:themeShade="80"/>
          <w:sz w:val="26"/>
          <w:szCs w:val="26"/>
        </w:rPr>
        <w:t>).</w:t>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r w:rsidR="005450D1">
        <w:rPr>
          <w:rFonts w:ascii="Times New Roman" w:eastAsia="Times New Roman" w:hAnsi="Times New Roman" w:cs="Times New Roman"/>
          <w:i/>
          <w:color w:val="0F243E" w:themeColor="text2" w:themeShade="80"/>
          <w:sz w:val="26"/>
          <w:szCs w:val="26"/>
        </w:rPr>
        <w:tab/>
      </w:r>
    </w:p>
    <w:p w:rsidR="00F023CA" w:rsidRDefault="00F023CA" w:rsidP="00F023CA">
      <w:pPr>
        <w:ind w:firstLine="709"/>
        <w:jc w:val="both"/>
        <w:rPr>
          <w:rFonts w:ascii="Times New Roman" w:eastAsia="Times New Roman" w:hAnsi="Times New Roman" w:cs="Times New Roman"/>
          <w:i/>
          <w:color w:val="0F243E" w:themeColor="text2" w:themeShade="80"/>
          <w:sz w:val="26"/>
          <w:szCs w:val="26"/>
        </w:rPr>
      </w:pPr>
    </w:p>
    <w:p w:rsidR="00F023CA" w:rsidRDefault="00F023CA" w:rsidP="00F023CA">
      <w:pPr>
        <w:ind w:firstLine="709"/>
        <w:jc w:val="both"/>
        <w:rPr>
          <w:rFonts w:ascii="Times New Roman" w:eastAsia="Times New Roman" w:hAnsi="Times New Roman" w:cs="Times New Roman"/>
          <w:i/>
          <w:color w:val="0F243E" w:themeColor="text2" w:themeShade="80"/>
          <w:sz w:val="26"/>
          <w:szCs w:val="26"/>
        </w:rPr>
      </w:pPr>
    </w:p>
    <w:p w:rsidR="00F023CA" w:rsidRDefault="00F023CA" w:rsidP="00F023CA">
      <w:pPr>
        <w:ind w:firstLine="709"/>
        <w:jc w:val="both"/>
        <w:rPr>
          <w:rFonts w:ascii="Times New Roman" w:eastAsia="Times New Roman" w:hAnsi="Times New Roman" w:cs="Times New Roman"/>
          <w:i/>
          <w:color w:val="0F243E" w:themeColor="text2" w:themeShade="80"/>
          <w:sz w:val="26"/>
          <w:szCs w:val="26"/>
        </w:rPr>
      </w:pPr>
    </w:p>
    <w:p w:rsidR="00F023CA" w:rsidRDefault="00F023CA" w:rsidP="00F023CA">
      <w:pPr>
        <w:ind w:firstLine="709"/>
        <w:jc w:val="both"/>
        <w:rPr>
          <w:rFonts w:ascii="Times New Roman" w:eastAsia="Times New Roman" w:hAnsi="Times New Roman" w:cs="Times New Roman"/>
          <w:i/>
          <w:color w:val="0F243E" w:themeColor="text2" w:themeShade="80"/>
          <w:sz w:val="26"/>
          <w:szCs w:val="26"/>
        </w:rPr>
      </w:pPr>
    </w:p>
    <w:p w:rsidR="00F023CA" w:rsidRDefault="00F023CA" w:rsidP="00F023CA">
      <w:pPr>
        <w:ind w:firstLine="709"/>
        <w:jc w:val="both"/>
        <w:rPr>
          <w:rFonts w:ascii="Times New Roman" w:eastAsia="Times New Roman" w:hAnsi="Times New Roman" w:cs="Times New Roman"/>
          <w:i/>
          <w:color w:val="0F243E" w:themeColor="text2" w:themeShade="80"/>
          <w:sz w:val="26"/>
          <w:szCs w:val="26"/>
        </w:rPr>
      </w:pPr>
    </w:p>
    <w:p w:rsidR="00F023CA" w:rsidRDefault="00F023CA" w:rsidP="00F023CA">
      <w:pPr>
        <w:ind w:firstLine="709"/>
        <w:jc w:val="both"/>
        <w:rPr>
          <w:rFonts w:ascii="Times New Roman" w:hAnsi="Times New Roman" w:cs="Times New Roman"/>
          <w:i/>
          <w:color w:val="0F243E" w:themeColor="text2" w:themeShade="80"/>
          <w:sz w:val="26"/>
          <w:szCs w:val="26"/>
          <w:shd w:val="clear" w:color="auto" w:fill="FFFFFF"/>
        </w:rPr>
      </w:pPr>
    </w:p>
    <w:p w:rsidR="005450D1" w:rsidRPr="00F023CA" w:rsidRDefault="005450D1" w:rsidP="00F023CA">
      <w:pPr>
        <w:pStyle w:val="a3"/>
        <w:spacing w:line="276" w:lineRule="auto"/>
        <w:jc w:val="both"/>
        <w:rPr>
          <w:rFonts w:ascii="Times New Roman" w:hAnsi="Times New Roman" w:cs="Times New Roman"/>
          <w:i/>
          <w:color w:val="0F243E" w:themeColor="text2" w:themeShade="80"/>
          <w:sz w:val="26"/>
          <w:szCs w:val="26"/>
          <w:shd w:val="clear" w:color="auto" w:fill="FFFFFF"/>
        </w:rPr>
      </w:pPr>
      <w:r w:rsidRPr="00F023CA">
        <w:rPr>
          <w:rFonts w:ascii="Times New Roman" w:hAnsi="Times New Roman" w:cs="Times New Roman"/>
          <w:i/>
          <w:color w:val="0F243E" w:themeColor="text2" w:themeShade="80"/>
          <w:sz w:val="26"/>
          <w:szCs w:val="26"/>
          <w:shd w:val="clear" w:color="auto" w:fill="FFFFFF"/>
        </w:rPr>
        <w:lastRenderedPageBreak/>
        <w:t>Современный рынок труда очень гибкий и динамичный, напрямую зависит</w:t>
      </w:r>
      <w:r w:rsidR="00F023CA">
        <w:rPr>
          <w:rFonts w:ascii="Times New Roman" w:hAnsi="Times New Roman" w:cs="Times New Roman"/>
          <w:i/>
          <w:color w:val="0F243E" w:themeColor="text2" w:themeShade="80"/>
          <w:sz w:val="26"/>
          <w:szCs w:val="26"/>
          <w:shd w:val="clear" w:color="auto" w:fill="FFFFFF"/>
        </w:rPr>
        <w:t xml:space="preserve"> </w:t>
      </w:r>
      <w:r w:rsidRPr="00F023CA">
        <w:rPr>
          <w:rFonts w:ascii="Times New Roman" w:hAnsi="Times New Roman" w:cs="Times New Roman"/>
          <w:i/>
          <w:color w:val="0F243E" w:themeColor="text2" w:themeShade="80"/>
          <w:sz w:val="26"/>
          <w:szCs w:val="26"/>
          <w:shd w:val="clear" w:color="auto" w:fill="FFFFFF"/>
        </w:rPr>
        <w:t xml:space="preserve">от макроэкономической ситуации и направлений развития технологий. Но с другой стороны, он довольно статичный, так как реорганизация направлений профессиональной подготовки в учебных заведениях занимает довольно много времени. Выбор профессии – очень ответственное решение, ведь нужно предусмотреть массу факторов: выбранная специальность должна не только нравиться, но и быть востребованной к моменту выпуска из ВУЗа. </w:t>
      </w:r>
      <w:r w:rsidRPr="00F023CA">
        <w:rPr>
          <w:rFonts w:ascii="Times New Roman" w:hAnsi="Times New Roman" w:cs="Times New Roman"/>
          <w:i/>
          <w:color w:val="0F243E" w:themeColor="text2" w:themeShade="80"/>
          <w:sz w:val="26"/>
          <w:szCs w:val="26"/>
          <w:shd w:val="clear" w:color="auto" w:fill="FFFFFF"/>
        </w:rPr>
        <w:tab/>
      </w:r>
      <w:r w:rsidRPr="00F023CA">
        <w:rPr>
          <w:rFonts w:ascii="Times New Roman" w:hAnsi="Times New Roman" w:cs="Times New Roman"/>
          <w:i/>
          <w:color w:val="0F243E" w:themeColor="text2" w:themeShade="80"/>
          <w:sz w:val="26"/>
          <w:szCs w:val="26"/>
          <w:shd w:val="clear" w:color="auto" w:fill="FFFFFF"/>
        </w:rPr>
        <w:tab/>
      </w:r>
      <w:r w:rsidRPr="00F023CA">
        <w:rPr>
          <w:rFonts w:ascii="Times New Roman" w:hAnsi="Times New Roman" w:cs="Times New Roman"/>
          <w:i/>
          <w:color w:val="0F243E" w:themeColor="text2" w:themeShade="80"/>
          <w:sz w:val="26"/>
          <w:szCs w:val="26"/>
          <w:shd w:val="clear" w:color="auto" w:fill="FFFFFF"/>
        </w:rPr>
        <w:tab/>
      </w:r>
      <w:r w:rsidRPr="00F023CA">
        <w:rPr>
          <w:rFonts w:ascii="Times New Roman" w:hAnsi="Times New Roman" w:cs="Times New Roman"/>
          <w:i/>
          <w:color w:val="0F243E" w:themeColor="text2" w:themeShade="80"/>
          <w:sz w:val="26"/>
          <w:szCs w:val="26"/>
        </w:rPr>
        <w:t xml:space="preserve">Учащимся был предложен конкурс «Презентация профессий». Учащиеся были разделены на пять групп, по пять человек в каждой. Каждая группа представляла востребованную профессию в </w:t>
      </w:r>
      <w:proofErr w:type="spellStart"/>
      <w:r w:rsidRPr="00F023CA">
        <w:rPr>
          <w:rFonts w:ascii="Times New Roman" w:hAnsi="Times New Roman" w:cs="Times New Roman"/>
          <w:i/>
          <w:color w:val="0F243E" w:themeColor="text2" w:themeShade="80"/>
          <w:sz w:val="26"/>
          <w:szCs w:val="26"/>
        </w:rPr>
        <w:t>Казбековском</w:t>
      </w:r>
      <w:proofErr w:type="spellEnd"/>
      <w:r w:rsidRPr="00F023CA">
        <w:rPr>
          <w:rFonts w:ascii="Times New Roman" w:hAnsi="Times New Roman" w:cs="Times New Roman"/>
          <w:i/>
          <w:color w:val="0F243E" w:themeColor="text2" w:themeShade="80"/>
          <w:sz w:val="26"/>
          <w:szCs w:val="26"/>
        </w:rPr>
        <w:t xml:space="preserve"> районе (на ватмане). Время выступления 12 минут. </w:t>
      </w:r>
    </w:p>
    <w:p w:rsidR="005450D1" w:rsidRPr="005450D1" w:rsidRDefault="005450D1" w:rsidP="00F023CA">
      <w:pPr>
        <w:pStyle w:val="a3"/>
        <w:spacing w:line="276" w:lineRule="auto"/>
        <w:jc w:val="both"/>
        <w:rPr>
          <w:rFonts w:ascii="Times New Roman" w:hAnsi="Times New Roman" w:cs="Times New Roman"/>
          <w:i/>
          <w:color w:val="0F243E" w:themeColor="text2" w:themeShade="80"/>
          <w:sz w:val="26"/>
          <w:szCs w:val="26"/>
        </w:rPr>
      </w:pPr>
      <w:r w:rsidRPr="005450D1">
        <w:rPr>
          <w:rFonts w:ascii="Times New Roman" w:hAnsi="Times New Roman" w:cs="Times New Roman"/>
          <w:i/>
          <w:color w:val="0F243E" w:themeColor="text2" w:themeShade="80"/>
          <w:sz w:val="26"/>
          <w:szCs w:val="26"/>
        </w:rPr>
        <w:t>Работы оценивались по следующим критериям:</w:t>
      </w:r>
    </w:p>
    <w:p w:rsidR="005450D1" w:rsidRPr="005450D1" w:rsidRDefault="005450D1" w:rsidP="005450D1">
      <w:pPr>
        <w:pStyle w:val="a3"/>
        <w:numPr>
          <w:ilvl w:val="0"/>
          <w:numId w:val="1"/>
        </w:numPr>
        <w:spacing w:line="276" w:lineRule="auto"/>
        <w:rPr>
          <w:rFonts w:ascii="Times New Roman" w:hAnsi="Times New Roman" w:cs="Times New Roman"/>
          <w:i/>
          <w:color w:val="0F243E" w:themeColor="text2" w:themeShade="80"/>
          <w:sz w:val="26"/>
          <w:szCs w:val="26"/>
        </w:rPr>
      </w:pPr>
      <w:r w:rsidRPr="005450D1">
        <w:rPr>
          <w:rFonts w:ascii="Times New Roman" w:hAnsi="Times New Roman" w:cs="Times New Roman"/>
          <w:i/>
          <w:color w:val="0F243E" w:themeColor="text2" w:themeShade="80"/>
          <w:sz w:val="26"/>
          <w:szCs w:val="26"/>
        </w:rPr>
        <w:t>Полнота информации о данной профессии.</w:t>
      </w:r>
    </w:p>
    <w:p w:rsidR="005450D1" w:rsidRPr="005450D1" w:rsidRDefault="00F023CA" w:rsidP="005450D1">
      <w:pPr>
        <w:pStyle w:val="a3"/>
        <w:numPr>
          <w:ilvl w:val="0"/>
          <w:numId w:val="1"/>
        </w:numPr>
        <w:spacing w:line="276" w:lineRule="auto"/>
        <w:ind w:left="0" w:firstLine="360"/>
        <w:rPr>
          <w:rFonts w:ascii="Times New Roman" w:hAnsi="Times New Roman" w:cs="Times New Roman"/>
          <w:i/>
          <w:color w:val="0F243E" w:themeColor="text2" w:themeShade="80"/>
          <w:sz w:val="26"/>
          <w:szCs w:val="26"/>
        </w:rPr>
      </w:pPr>
      <w:r w:rsidRPr="005450D1">
        <w:rPr>
          <w:rFonts w:ascii="Times New Roman" w:hAnsi="Times New Roman" w:cs="Times New Roman"/>
          <w:i/>
          <w:noProof/>
          <w:color w:val="0F243E" w:themeColor="text2" w:themeShade="80"/>
          <w:sz w:val="26"/>
          <w:szCs w:val="26"/>
        </w:rPr>
        <w:drawing>
          <wp:anchor distT="0" distB="0" distL="114300" distR="114300" simplePos="0" relativeHeight="251667456" behindDoc="1" locked="0" layoutInCell="1" allowOverlap="1" wp14:anchorId="2EFA9592" wp14:editId="5E48D4C2">
            <wp:simplePos x="0" y="0"/>
            <wp:positionH relativeFrom="column">
              <wp:posOffset>1936750</wp:posOffset>
            </wp:positionH>
            <wp:positionV relativeFrom="paragraph">
              <wp:posOffset>483235</wp:posOffset>
            </wp:positionV>
            <wp:extent cx="1895475" cy="1524000"/>
            <wp:effectExtent l="0" t="0" r="9525" b="0"/>
            <wp:wrapThrough wrapText="bothSides">
              <wp:wrapPolygon edited="0">
                <wp:start x="0" y="0"/>
                <wp:lineTo x="0" y="21330"/>
                <wp:lineTo x="21491" y="21330"/>
                <wp:lineTo x="21491" y="0"/>
                <wp:lineTo x="0" y="0"/>
              </wp:wrapPolygon>
            </wp:wrapThrough>
            <wp:docPr id="15" name="Рисунок 15" descr="G:\Парад Профессий\shared_372389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Парад Профессий\shared_37238969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3628" b="1"/>
                    <a:stretch/>
                  </pic:blipFill>
                  <pic:spPr bwMode="auto">
                    <a:xfrm>
                      <a:off x="0" y="0"/>
                      <a:ext cx="189547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50D1">
        <w:rPr>
          <w:rFonts w:ascii="Times New Roman" w:hAnsi="Times New Roman" w:cs="Times New Roman"/>
          <w:i/>
          <w:noProof/>
          <w:color w:val="0F243E" w:themeColor="text2" w:themeShade="80"/>
          <w:sz w:val="26"/>
          <w:szCs w:val="26"/>
        </w:rPr>
        <w:drawing>
          <wp:anchor distT="0" distB="0" distL="114300" distR="114300" simplePos="0" relativeHeight="251663360" behindDoc="1" locked="0" layoutInCell="1" allowOverlap="1" wp14:anchorId="2A675BD8" wp14:editId="5A3B4608">
            <wp:simplePos x="0" y="0"/>
            <wp:positionH relativeFrom="column">
              <wp:posOffset>-15875</wp:posOffset>
            </wp:positionH>
            <wp:positionV relativeFrom="paragraph">
              <wp:posOffset>483870</wp:posOffset>
            </wp:positionV>
            <wp:extent cx="1895475" cy="1524000"/>
            <wp:effectExtent l="0" t="0" r="9525" b="0"/>
            <wp:wrapThrough wrapText="bothSides">
              <wp:wrapPolygon edited="0">
                <wp:start x="0" y="0"/>
                <wp:lineTo x="0" y="21330"/>
                <wp:lineTo x="21491" y="21330"/>
                <wp:lineTo x="21491" y="0"/>
                <wp:lineTo x="0" y="0"/>
              </wp:wrapPolygon>
            </wp:wrapThrough>
            <wp:docPr id="20" name="Рисунок 20" descr="G:\Парад Профессий\shared_181357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Парад Профессий\shared_181357007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8545" b="4020"/>
                    <a:stretch/>
                  </pic:blipFill>
                  <pic:spPr bwMode="auto">
                    <a:xfrm>
                      <a:off x="0" y="0"/>
                      <a:ext cx="189547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50D1">
        <w:rPr>
          <w:rFonts w:ascii="Times New Roman" w:hAnsi="Times New Roman" w:cs="Times New Roman"/>
          <w:i/>
          <w:noProof/>
          <w:color w:val="0F243E" w:themeColor="text2" w:themeShade="80"/>
          <w:sz w:val="26"/>
          <w:szCs w:val="26"/>
        </w:rPr>
        <w:drawing>
          <wp:anchor distT="0" distB="0" distL="114300" distR="114300" simplePos="0" relativeHeight="251670528" behindDoc="1" locked="0" layoutInCell="1" allowOverlap="1" wp14:anchorId="5D870ABC" wp14:editId="20B3C669">
            <wp:simplePos x="0" y="0"/>
            <wp:positionH relativeFrom="column">
              <wp:posOffset>4013200</wp:posOffset>
            </wp:positionH>
            <wp:positionV relativeFrom="paragraph">
              <wp:posOffset>484505</wp:posOffset>
            </wp:positionV>
            <wp:extent cx="1838325" cy="1524000"/>
            <wp:effectExtent l="0" t="0" r="9525" b="0"/>
            <wp:wrapThrough wrapText="bothSides">
              <wp:wrapPolygon edited="0">
                <wp:start x="0" y="0"/>
                <wp:lineTo x="0" y="21330"/>
                <wp:lineTo x="21488" y="21330"/>
                <wp:lineTo x="21488" y="0"/>
                <wp:lineTo x="0" y="0"/>
              </wp:wrapPolygon>
            </wp:wrapThrough>
            <wp:docPr id="16" name="Рисунок 16" descr="G:\Парад Профессий\shared_688719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Парад Профессий\shared_68871922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6960"/>
                    <a:stretch/>
                  </pic:blipFill>
                  <pic:spPr bwMode="auto">
                    <a:xfrm>
                      <a:off x="0" y="0"/>
                      <a:ext cx="183832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50D1" w:rsidRPr="005450D1">
        <w:rPr>
          <w:rFonts w:ascii="Times New Roman" w:hAnsi="Times New Roman" w:cs="Times New Roman"/>
          <w:i/>
          <w:color w:val="0F243E" w:themeColor="text2" w:themeShade="80"/>
          <w:sz w:val="26"/>
          <w:szCs w:val="26"/>
        </w:rPr>
        <w:t>Оригинальность представления. Учебное заведение, где можно получить данную профессию.</w:t>
      </w:r>
    </w:p>
    <w:p w:rsidR="005450D1" w:rsidRPr="005450D1" w:rsidRDefault="00F023CA" w:rsidP="00F023CA">
      <w:pPr>
        <w:pStyle w:val="a3"/>
        <w:spacing w:line="276" w:lineRule="auto"/>
        <w:rPr>
          <w:rFonts w:ascii="Times New Roman" w:hAnsi="Times New Roman" w:cs="Times New Roman"/>
          <w:i/>
          <w:noProof/>
          <w:color w:val="0F243E" w:themeColor="text2" w:themeShade="80"/>
          <w:sz w:val="26"/>
          <w:szCs w:val="26"/>
        </w:rPr>
      </w:pPr>
      <w:r w:rsidRPr="005450D1">
        <w:rPr>
          <w:rFonts w:ascii="Times New Roman" w:hAnsi="Times New Roman" w:cs="Times New Roman"/>
          <w:i/>
          <w:noProof/>
          <w:color w:val="0F243E" w:themeColor="text2" w:themeShade="80"/>
          <w:sz w:val="26"/>
          <w:szCs w:val="26"/>
        </w:rPr>
        <w:drawing>
          <wp:anchor distT="0" distB="0" distL="114300" distR="114300" simplePos="0" relativeHeight="251669504" behindDoc="1" locked="0" layoutInCell="1" allowOverlap="1" wp14:anchorId="3FE71912" wp14:editId="1FB9A73A">
            <wp:simplePos x="0" y="0"/>
            <wp:positionH relativeFrom="column">
              <wp:posOffset>3956050</wp:posOffset>
            </wp:positionH>
            <wp:positionV relativeFrom="paragraph">
              <wp:posOffset>48895</wp:posOffset>
            </wp:positionV>
            <wp:extent cx="1895475" cy="1524000"/>
            <wp:effectExtent l="0" t="0" r="9525" b="0"/>
            <wp:wrapThrough wrapText="bothSides">
              <wp:wrapPolygon edited="0">
                <wp:start x="0" y="0"/>
                <wp:lineTo x="0" y="21330"/>
                <wp:lineTo x="21491" y="21330"/>
                <wp:lineTo x="21491" y="0"/>
                <wp:lineTo x="0" y="0"/>
              </wp:wrapPolygon>
            </wp:wrapThrough>
            <wp:docPr id="17" name="Рисунок 17" descr="G:\Парад Профессий\shared_577530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Парад Профессий\shared_57753076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54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0D1">
        <w:rPr>
          <w:rFonts w:ascii="Times New Roman" w:hAnsi="Times New Roman" w:cs="Times New Roman"/>
          <w:i/>
          <w:noProof/>
          <w:color w:val="0F243E" w:themeColor="text2" w:themeShade="80"/>
          <w:sz w:val="26"/>
          <w:szCs w:val="26"/>
        </w:rPr>
        <w:drawing>
          <wp:anchor distT="0" distB="0" distL="114300" distR="114300" simplePos="0" relativeHeight="251678720" behindDoc="1" locked="0" layoutInCell="1" allowOverlap="1" wp14:anchorId="46C27DBB" wp14:editId="2E5E4374">
            <wp:simplePos x="0" y="0"/>
            <wp:positionH relativeFrom="column">
              <wp:posOffset>2021205</wp:posOffset>
            </wp:positionH>
            <wp:positionV relativeFrom="paragraph">
              <wp:posOffset>50165</wp:posOffset>
            </wp:positionV>
            <wp:extent cx="1809750" cy="1514475"/>
            <wp:effectExtent l="0" t="0" r="0" b="9525"/>
            <wp:wrapThrough wrapText="bothSides">
              <wp:wrapPolygon edited="0">
                <wp:start x="0" y="0"/>
                <wp:lineTo x="0" y="21464"/>
                <wp:lineTo x="21373" y="21464"/>
                <wp:lineTo x="21373" y="0"/>
                <wp:lineTo x="0" y="0"/>
              </wp:wrapPolygon>
            </wp:wrapThrough>
            <wp:docPr id="18" name="Рисунок 18" descr="G:\Парад Профессий\shared_1686875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Парад Профессий\shared_1686875767.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1438" r="9524"/>
                    <a:stretch/>
                  </pic:blipFill>
                  <pic:spPr bwMode="auto">
                    <a:xfrm>
                      <a:off x="0" y="0"/>
                      <a:ext cx="1809750"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50D1">
        <w:rPr>
          <w:rFonts w:ascii="Times New Roman" w:hAnsi="Times New Roman" w:cs="Times New Roman"/>
          <w:i/>
          <w:noProof/>
          <w:color w:val="0F243E" w:themeColor="text2" w:themeShade="80"/>
          <w:sz w:val="26"/>
          <w:szCs w:val="26"/>
        </w:rPr>
        <w:drawing>
          <wp:anchor distT="0" distB="0" distL="114300" distR="114300" simplePos="0" relativeHeight="251675648" behindDoc="1" locked="0" layoutInCell="1" allowOverlap="1" wp14:anchorId="714E8EC8" wp14:editId="6DC88018">
            <wp:simplePos x="0" y="0"/>
            <wp:positionH relativeFrom="column">
              <wp:posOffset>-13335</wp:posOffset>
            </wp:positionH>
            <wp:positionV relativeFrom="paragraph">
              <wp:posOffset>42545</wp:posOffset>
            </wp:positionV>
            <wp:extent cx="1952625" cy="1524000"/>
            <wp:effectExtent l="0" t="0" r="9525" b="0"/>
            <wp:wrapThrough wrapText="bothSides">
              <wp:wrapPolygon edited="0">
                <wp:start x="0" y="0"/>
                <wp:lineTo x="0" y="21330"/>
                <wp:lineTo x="21495" y="21330"/>
                <wp:lineTo x="21495" y="0"/>
                <wp:lineTo x="0" y="0"/>
              </wp:wrapPolygon>
            </wp:wrapThrough>
            <wp:docPr id="19" name="Рисунок 19" descr="G:\Парад Профессий\shared_1484236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Парад Профессий\shared_1484236763.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31446" b="10712"/>
                    <a:stretch/>
                  </pic:blipFill>
                  <pic:spPr bwMode="auto">
                    <a:xfrm>
                      <a:off x="0" y="0"/>
                      <a:ext cx="195262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50D1" w:rsidRPr="005450D1">
        <w:rPr>
          <w:rFonts w:ascii="Times New Roman" w:hAnsi="Times New Roman" w:cs="Times New Roman"/>
          <w:i/>
          <w:noProof/>
          <w:color w:val="0F243E" w:themeColor="text2" w:themeShade="80"/>
          <w:sz w:val="26"/>
          <w:szCs w:val="26"/>
        </w:rPr>
        <w:t>Наибольшее количество голосов получила профессия врача.</w:t>
      </w:r>
    </w:p>
    <w:p w:rsidR="005450D1" w:rsidRPr="005450D1" w:rsidRDefault="005450D1" w:rsidP="005450D1">
      <w:pPr>
        <w:pStyle w:val="a3"/>
        <w:spacing w:line="276" w:lineRule="auto"/>
        <w:jc w:val="both"/>
        <w:rPr>
          <w:rFonts w:ascii="Times New Roman" w:eastAsia="Times New Roman" w:hAnsi="Times New Roman" w:cs="Times New Roman"/>
          <w:i/>
          <w:color w:val="0F243E" w:themeColor="text2" w:themeShade="80"/>
          <w:sz w:val="26"/>
          <w:szCs w:val="26"/>
        </w:rPr>
      </w:pPr>
      <w:r w:rsidRPr="005450D1">
        <w:rPr>
          <w:rFonts w:ascii="Times New Roman" w:eastAsia="Times New Roman" w:hAnsi="Times New Roman" w:cs="Times New Roman"/>
          <w:i/>
          <w:color w:val="0F243E" w:themeColor="text2" w:themeShade="80"/>
          <w:sz w:val="26"/>
          <w:szCs w:val="26"/>
        </w:rPr>
        <w:t>Проведение таких мероприятий необходимы, так как они помогают обучающимся на разных этапах формировать собственную позицию о будущей профессии.</w:t>
      </w:r>
    </w:p>
    <w:p w:rsidR="005450D1" w:rsidRPr="005450D1" w:rsidRDefault="005450D1" w:rsidP="005450D1">
      <w:pPr>
        <w:pStyle w:val="a3"/>
        <w:spacing w:line="276" w:lineRule="auto"/>
        <w:jc w:val="both"/>
        <w:rPr>
          <w:rFonts w:ascii="Times New Roman" w:eastAsia="Times New Roman" w:hAnsi="Times New Roman" w:cs="Times New Roman"/>
          <w:i/>
          <w:color w:val="0F243E" w:themeColor="text2" w:themeShade="80"/>
          <w:sz w:val="26"/>
          <w:szCs w:val="26"/>
        </w:rPr>
      </w:pPr>
      <w:r w:rsidRPr="005450D1">
        <w:rPr>
          <w:rFonts w:ascii="Times New Roman" w:eastAsia="Times New Roman" w:hAnsi="Times New Roman" w:cs="Times New Roman"/>
          <w:i/>
          <w:color w:val="0F243E" w:themeColor="text2" w:themeShade="80"/>
          <w:sz w:val="26"/>
          <w:szCs w:val="26"/>
        </w:rPr>
        <w:t xml:space="preserve">Фестиваль профессий способствовал расширению спектра форм </w:t>
      </w:r>
      <w:proofErr w:type="spellStart"/>
      <w:r w:rsidRPr="005450D1">
        <w:rPr>
          <w:rFonts w:ascii="Times New Roman" w:eastAsia="Times New Roman" w:hAnsi="Times New Roman" w:cs="Times New Roman"/>
          <w:i/>
          <w:color w:val="0F243E" w:themeColor="text2" w:themeShade="80"/>
          <w:sz w:val="26"/>
          <w:szCs w:val="26"/>
        </w:rPr>
        <w:t>профориентационной</w:t>
      </w:r>
      <w:proofErr w:type="spellEnd"/>
      <w:r w:rsidRPr="005450D1">
        <w:rPr>
          <w:rFonts w:ascii="Times New Roman" w:eastAsia="Times New Roman" w:hAnsi="Times New Roman" w:cs="Times New Roman"/>
          <w:i/>
          <w:color w:val="0F243E" w:themeColor="text2" w:themeShade="80"/>
          <w:sz w:val="26"/>
          <w:szCs w:val="26"/>
        </w:rPr>
        <w:t xml:space="preserve"> работы, направленной на помощь выпускникам в построении индивидуальной траектории выбора профессии.</w:t>
      </w:r>
    </w:p>
    <w:p w:rsidR="005450D1" w:rsidRDefault="005450D1" w:rsidP="005450D1">
      <w:pPr>
        <w:shd w:val="clear" w:color="auto" w:fill="FFFFFF"/>
        <w:spacing w:after="0" w:line="294" w:lineRule="atLeast"/>
        <w:rPr>
          <w:rFonts w:ascii="Arial" w:eastAsia="Times New Roman" w:hAnsi="Arial" w:cs="Arial"/>
          <w:color w:val="000000"/>
          <w:sz w:val="20"/>
          <w:szCs w:val="21"/>
        </w:rPr>
      </w:pPr>
    </w:p>
    <w:p w:rsidR="005450D1" w:rsidRPr="00F023CA" w:rsidRDefault="005450D1" w:rsidP="00F023CA">
      <w:pPr>
        <w:pStyle w:val="a3"/>
        <w:spacing w:line="276" w:lineRule="auto"/>
        <w:jc w:val="center"/>
        <w:rPr>
          <w:rFonts w:ascii="Monotype Corsiva" w:eastAsia="Times New Roman" w:hAnsi="Monotype Corsiva" w:cs="Times New Roman"/>
          <w:color w:val="C00000"/>
          <w:sz w:val="28"/>
          <w:szCs w:val="24"/>
        </w:rPr>
      </w:pPr>
      <w:r w:rsidRPr="00F023CA">
        <w:rPr>
          <w:rFonts w:ascii="Monotype Corsiva" w:eastAsia="Times New Roman" w:hAnsi="Monotype Corsiva" w:cs="Times New Roman"/>
          <w:color w:val="C00000"/>
          <w:sz w:val="28"/>
          <w:szCs w:val="24"/>
        </w:rPr>
        <w:t>Выбор профессии – это  очень ответственный шаг, и если выбор верный – то обучение профессии будет сплошным удовольствием.</w:t>
      </w:r>
    </w:p>
    <w:sectPr w:rsidR="005450D1" w:rsidRPr="00F023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B7714"/>
    <w:multiLevelType w:val="multilevel"/>
    <w:tmpl w:val="1FD82C66"/>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1776" w:hanging="360"/>
      </w:pPr>
      <w:rPr>
        <w:rFonts w:ascii="Times New Roman" w:hAnsi="Times New Roman" w:cs="Times New Roman" w:hint="default"/>
        <w:sz w:val="24"/>
      </w:rPr>
    </w:lvl>
    <w:lvl w:ilvl="2">
      <w:start w:val="1"/>
      <w:numFmt w:val="decimal"/>
      <w:lvlText w:val="%1.%2.%3."/>
      <w:lvlJc w:val="left"/>
      <w:pPr>
        <w:ind w:left="3552" w:hanging="720"/>
      </w:pPr>
      <w:rPr>
        <w:rFonts w:ascii="Times New Roman" w:hAnsi="Times New Roman" w:cs="Times New Roman" w:hint="default"/>
        <w:sz w:val="24"/>
      </w:rPr>
    </w:lvl>
    <w:lvl w:ilvl="3">
      <w:start w:val="1"/>
      <w:numFmt w:val="decimal"/>
      <w:lvlText w:val="%1.%2.%3.%4."/>
      <w:lvlJc w:val="left"/>
      <w:pPr>
        <w:ind w:left="4968" w:hanging="720"/>
      </w:pPr>
      <w:rPr>
        <w:rFonts w:ascii="Times New Roman" w:hAnsi="Times New Roman" w:cs="Times New Roman" w:hint="default"/>
        <w:sz w:val="24"/>
      </w:rPr>
    </w:lvl>
    <w:lvl w:ilvl="4">
      <w:start w:val="1"/>
      <w:numFmt w:val="decimal"/>
      <w:lvlText w:val="%1.%2.%3.%4.%5."/>
      <w:lvlJc w:val="left"/>
      <w:pPr>
        <w:ind w:left="6744" w:hanging="1080"/>
      </w:pPr>
      <w:rPr>
        <w:rFonts w:ascii="Times New Roman" w:hAnsi="Times New Roman" w:cs="Times New Roman" w:hint="default"/>
        <w:sz w:val="24"/>
      </w:rPr>
    </w:lvl>
    <w:lvl w:ilvl="5">
      <w:start w:val="1"/>
      <w:numFmt w:val="decimal"/>
      <w:lvlText w:val="%1.%2.%3.%4.%5.%6."/>
      <w:lvlJc w:val="left"/>
      <w:pPr>
        <w:ind w:left="8160" w:hanging="1080"/>
      </w:pPr>
      <w:rPr>
        <w:rFonts w:ascii="Times New Roman" w:hAnsi="Times New Roman" w:cs="Times New Roman" w:hint="default"/>
        <w:sz w:val="24"/>
      </w:rPr>
    </w:lvl>
    <w:lvl w:ilvl="6">
      <w:start w:val="1"/>
      <w:numFmt w:val="decimal"/>
      <w:lvlText w:val="%1.%2.%3.%4.%5.%6.%7."/>
      <w:lvlJc w:val="left"/>
      <w:pPr>
        <w:ind w:left="9936" w:hanging="1440"/>
      </w:pPr>
      <w:rPr>
        <w:rFonts w:ascii="Times New Roman" w:hAnsi="Times New Roman" w:cs="Times New Roman" w:hint="default"/>
        <w:sz w:val="24"/>
      </w:rPr>
    </w:lvl>
    <w:lvl w:ilvl="7">
      <w:start w:val="1"/>
      <w:numFmt w:val="decimal"/>
      <w:lvlText w:val="%1.%2.%3.%4.%5.%6.%7.%8."/>
      <w:lvlJc w:val="left"/>
      <w:pPr>
        <w:ind w:left="11352" w:hanging="1440"/>
      </w:pPr>
      <w:rPr>
        <w:rFonts w:ascii="Times New Roman" w:hAnsi="Times New Roman" w:cs="Times New Roman" w:hint="default"/>
        <w:sz w:val="24"/>
      </w:rPr>
    </w:lvl>
    <w:lvl w:ilvl="8">
      <w:start w:val="1"/>
      <w:numFmt w:val="decimal"/>
      <w:lvlText w:val="%1.%2.%3.%4.%5.%6.%7.%8.%9."/>
      <w:lvlJc w:val="left"/>
      <w:pPr>
        <w:ind w:left="13128" w:hanging="1800"/>
      </w:pPr>
      <w:rPr>
        <w:rFonts w:ascii="Times New Roman" w:hAnsi="Times New Roman" w:cs="Times New Roman" w:hint="default"/>
        <w:sz w:val="24"/>
      </w:rPr>
    </w:lvl>
  </w:abstractNum>
  <w:abstractNum w:abstractNumId="1">
    <w:nsid w:val="339A46E7"/>
    <w:multiLevelType w:val="multilevel"/>
    <w:tmpl w:val="F858E326"/>
    <w:lvl w:ilvl="0">
      <w:start w:val="1"/>
      <w:numFmt w:val="decimal"/>
      <w:lvlText w:val="%1."/>
      <w:lvlJc w:val="left"/>
      <w:pPr>
        <w:tabs>
          <w:tab w:val="num" w:pos="720"/>
        </w:tabs>
        <w:ind w:left="720" w:hanging="360"/>
      </w:pPr>
      <w:rPr>
        <w:rFonts w:ascii="Times New Roman" w:hAnsi="Times New Roman" w:cs="Times New Roman"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8113FE"/>
    <w:multiLevelType w:val="hybridMultilevel"/>
    <w:tmpl w:val="65700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0D1"/>
    <w:rsid w:val="003B239B"/>
    <w:rsid w:val="005450D1"/>
    <w:rsid w:val="00F02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0D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5450D1"/>
    <w:rPr>
      <w:rFonts w:ascii="Times New Roman" w:eastAsia="Times New Roman" w:hAnsi="Times New Roman" w:cs="Times New Roman"/>
      <w:b/>
      <w:bCs/>
      <w:sz w:val="26"/>
      <w:szCs w:val="26"/>
      <w:shd w:val="clear" w:color="auto" w:fill="FFFFFF"/>
    </w:rPr>
  </w:style>
  <w:style w:type="character" w:customStyle="1" w:styleId="2">
    <w:name w:val="Основной текст (2) + Полужирный;Курсив"/>
    <w:basedOn w:val="a0"/>
    <w:rsid w:val="005450D1"/>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30">
    <w:name w:val="Основной текст (3)"/>
    <w:basedOn w:val="a"/>
    <w:link w:val="3"/>
    <w:rsid w:val="005450D1"/>
    <w:pPr>
      <w:widowControl w:val="0"/>
      <w:shd w:val="clear" w:color="auto" w:fill="FFFFFF"/>
      <w:spacing w:before="300" w:after="120" w:line="0" w:lineRule="atLeast"/>
      <w:jc w:val="center"/>
    </w:pPr>
    <w:rPr>
      <w:rFonts w:ascii="Times New Roman" w:eastAsia="Times New Roman" w:hAnsi="Times New Roman" w:cs="Times New Roman"/>
      <w:b/>
      <w:bCs/>
      <w:sz w:val="26"/>
      <w:szCs w:val="26"/>
      <w:lang w:eastAsia="en-US"/>
    </w:rPr>
  </w:style>
  <w:style w:type="paragraph" w:styleId="a3">
    <w:name w:val="No Spacing"/>
    <w:uiPriority w:val="1"/>
    <w:qFormat/>
    <w:rsid w:val="005450D1"/>
    <w:pPr>
      <w:spacing w:after="0" w:line="240" w:lineRule="auto"/>
    </w:pPr>
    <w:rPr>
      <w:rFonts w:eastAsiaTheme="minorEastAsia"/>
      <w:lang w:eastAsia="ru-RU"/>
    </w:rPr>
  </w:style>
  <w:style w:type="paragraph" w:styleId="a4">
    <w:name w:val="List Paragraph"/>
    <w:basedOn w:val="a"/>
    <w:uiPriority w:val="34"/>
    <w:qFormat/>
    <w:rsid w:val="005450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0D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5450D1"/>
    <w:rPr>
      <w:rFonts w:ascii="Times New Roman" w:eastAsia="Times New Roman" w:hAnsi="Times New Roman" w:cs="Times New Roman"/>
      <w:b/>
      <w:bCs/>
      <w:sz w:val="26"/>
      <w:szCs w:val="26"/>
      <w:shd w:val="clear" w:color="auto" w:fill="FFFFFF"/>
    </w:rPr>
  </w:style>
  <w:style w:type="character" w:customStyle="1" w:styleId="2">
    <w:name w:val="Основной текст (2) + Полужирный;Курсив"/>
    <w:basedOn w:val="a0"/>
    <w:rsid w:val="005450D1"/>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30">
    <w:name w:val="Основной текст (3)"/>
    <w:basedOn w:val="a"/>
    <w:link w:val="3"/>
    <w:rsid w:val="005450D1"/>
    <w:pPr>
      <w:widowControl w:val="0"/>
      <w:shd w:val="clear" w:color="auto" w:fill="FFFFFF"/>
      <w:spacing w:before="300" w:after="120" w:line="0" w:lineRule="atLeast"/>
      <w:jc w:val="center"/>
    </w:pPr>
    <w:rPr>
      <w:rFonts w:ascii="Times New Roman" w:eastAsia="Times New Roman" w:hAnsi="Times New Roman" w:cs="Times New Roman"/>
      <w:b/>
      <w:bCs/>
      <w:sz w:val="26"/>
      <w:szCs w:val="26"/>
      <w:lang w:eastAsia="en-US"/>
    </w:rPr>
  </w:style>
  <w:style w:type="paragraph" w:styleId="a3">
    <w:name w:val="No Spacing"/>
    <w:uiPriority w:val="1"/>
    <w:qFormat/>
    <w:rsid w:val="005450D1"/>
    <w:pPr>
      <w:spacing w:after="0" w:line="240" w:lineRule="auto"/>
    </w:pPr>
    <w:rPr>
      <w:rFonts w:eastAsiaTheme="minorEastAsia"/>
      <w:lang w:eastAsia="ru-RU"/>
    </w:rPr>
  </w:style>
  <w:style w:type="paragraph" w:styleId="a4">
    <w:name w:val="List Paragraph"/>
    <w:basedOn w:val="a"/>
    <w:uiPriority w:val="34"/>
    <w:qFormat/>
    <w:rsid w:val="00545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image" Target="media/image15.jpeg"/><Relationship Id="rId7" Type="http://schemas.microsoft.com/office/2007/relationships/hdphoto" Target="media/hdphoto1.wdp"/><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605</Words>
  <Characters>3454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2019-03-18T08:18:00Z</dcterms:created>
  <dcterms:modified xsi:type="dcterms:W3CDTF">2019-03-18T08:38:00Z</dcterms:modified>
</cp:coreProperties>
</file>