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728" w:rsidRDefault="00DB0728"/>
    <w:p w:rsidR="00DB0728" w:rsidRDefault="00381503" w:rsidP="00DB0728">
      <w:pPr>
        <w:ind w:left="-567" w:firstLine="567"/>
      </w:pPr>
      <w:bookmarkStart w:id="0" w:name="_GoBack"/>
      <w: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9" style="width:502.5pt;height:68.25pt" fillcolor="black">
            <v:shadow color="#868686"/>
            <v:textpath style="font-family:&quot;Impact&quot;;v-text-kern:t" trim="t" fitpath="t" xscale="f" string="Встреча инспектора ПДН ОВД С &quot;ТРУДНЫМИ ДЕТЬМИ&quot;"/>
          </v:shape>
        </w:pict>
      </w:r>
      <w:bookmarkEnd w:id="0"/>
    </w:p>
    <w:p w:rsidR="00DB0728" w:rsidRPr="00AE6D22" w:rsidRDefault="00DB0728" w:rsidP="00DB0728">
      <w:pPr>
        <w:rPr>
          <w:sz w:val="32"/>
          <w:szCs w:val="32"/>
        </w:rPr>
      </w:pPr>
    </w:p>
    <w:p w:rsidR="00DB0728" w:rsidRPr="00AE6D22" w:rsidRDefault="00DB0728" w:rsidP="00DB072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E6D22">
        <w:rPr>
          <w:rFonts w:ascii="Times New Roman" w:hAnsi="Times New Roman" w:cs="Times New Roman"/>
          <w:sz w:val="32"/>
          <w:szCs w:val="32"/>
        </w:rPr>
        <w:t>Встреча с «трудными» учащимися МКОУ  «ДГ» инспектора ПДН ОВД  Темирбулатовой М.Х.Повестка дня:</w:t>
      </w:r>
    </w:p>
    <w:p w:rsidR="00DB0728" w:rsidRPr="00AE6D22" w:rsidRDefault="00DB0728" w:rsidP="00DB07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B0728" w:rsidRPr="00AE6D22" w:rsidRDefault="00DB0728" w:rsidP="00DB07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E6D22">
        <w:rPr>
          <w:rFonts w:ascii="Times New Roman" w:hAnsi="Times New Roman" w:cs="Times New Roman"/>
          <w:b/>
          <w:sz w:val="32"/>
          <w:szCs w:val="32"/>
        </w:rPr>
        <w:t>Повестка дня:</w:t>
      </w:r>
    </w:p>
    <w:p w:rsidR="00DB0728" w:rsidRPr="00AE6D22" w:rsidRDefault="00DB0728" w:rsidP="00DB07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B0728" w:rsidRDefault="00DB0728" w:rsidP="00DB0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D22">
        <w:rPr>
          <w:rFonts w:ascii="Times New Roman" w:hAnsi="Times New Roman" w:cs="Times New Roman"/>
          <w:sz w:val="32"/>
          <w:szCs w:val="32"/>
        </w:rPr>
        <w:t>«Профилактика правонарушений и преступлений среди несовершеннолетних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B0728" w:rsidRDefault="00DB0728" w:rsidP="00DB072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B0728" w:rsidRPr="00DB0728" w:rsidRDefault="00DB0728" w:rsidP="00DB072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B0728">
        <w:rPr>
          <w:rFonts w:ascii="Times New Roman" w:hAnsi="Times New Roman" w:cs="Times New Roman"/>
          <w:b/>
          <w:sz w:val="32"/>
          <w:szCs w:val="32"/>
        </w:rPr>
        <w:t>Присутствовали:</w:t>
      </w:r>
    </w:p>
    <w:p w:rsidR="00DB0728" w:rsidRPr="00AE6D22" w:rsidRDefault="00DB0728" w:rsidP="00DB07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E6D22">
        <w:rPr>
          <w:rFonts w:ascii="Times New Roman" w:hAnsi="Times New Roman" w:cs="Times New Roman"/>
          <w:sz w:val="32"/>
          <w:szCs w:val="32"/>
        </w:rPr>
        <w:t>Инспектор ПДН ОВД Темирбулатова М.Х.</w:t>
      </w:r>
    </w:p>
    <w:p w:rsidR="00DB0728" w:rsidRPr="00AE6D22" w:rsidRDefault="00DB0728" w:rsidP="00DB07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E6D22">
        <w:rPr>
          <w:rFonts w:ascii="Times New Roman" w:hAnsi="Times New Roman" w:cs="Times New Roman"/>
          <w:sz w:val="32"/>
          <w:szCs w:val="32"/>
        </w:rPr>
        <w:t>Социальный педагог Гаджиева Б.Р.</w:t>
      </w:r>
    </w:p>
    <w:p w:rsidR="00DB0728" w:rsidRPr="00AE6D22" w:rsidRDefault="00DB0728" w:rsidP="00DB07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E6D22">
        <w:rPr>
          <w:rFonts w:ascii="Times New Roman" w:hAnsi="Times New Roman" w:cs="Times New Roman"/>
          <w:sz w:val="32"/>
          <w:szCs w:val="32"/>
        </w:rPr>
        <w:t>Ученики 5-9х классов.</w:t>
      </w:r>
    </w:p>
    <w:p w:rsidR="00DB0728" w:rsidRPr="00AE6D22" w:rsidRDefault="00DB0728" w:rsidP="00DB072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B0728" w:rsidRPr="00AE6D22" w:rsidRDefault="00DB0728" w:rsidP="00DB0728">
      <w:pPr>
        <w:rPr>
          <w:rFonts w:ascii="Times New Roman" w:hAnsi="Times New Roman" w:cs="Times New Roman"/>
          <w:sz w:val="32"/>
          <w:szCs w:val="32"/>
        </w:rPr>
      </w:pPr>
      <w:r w:rsidRPr="00AE6D22">
        <w:rPr>
          <w:rFonts w:ascii="Times New Roman" w:hAnsi="Times New Roman" w:cs="Times New Roman"/>
          <w:sz w:val="32"/>
          <w:szCs w:val="32"/>
        </w:rPr>
        <w:t>В сентябре 2018-2019  учебного года был уточнен список «трудных» детей МКОУ «ДГ».</w:t>
      </w:r>
      <w:r w:rsidR="00AE6D22" w:rsidRPr="00AE6D22"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  <w:t xml:space="preserve"> </w:t>
      </w:r>
      <w:r w:rsidR="00AE6D22" w:rsidRPr="00AE6D2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5375" y="5295900"/>
            <wp:positionH relativeFrom="margin">
              <wp:align>right</wp:align>
            </wp:positionH>
            <wp:positionV relativeFrom="margin">
              <wp:align>center</wp:align>
            </wp:positionV>
            <wp:extent cx="3276600" cy="3038475"/>
            <wp:effectExtent l="19050" t="0" r="0" b="0"/>
            <wp:wrapSquare wrapText="bothSides"/>
            <wp:docPr id="21" name="Рисунок 21" descr="C:\Users\admin\Desktop\СОЦ.ПЕД.ФОТКИ2018\IMG_2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\Desktop\СОЦ.ПЕД.ФОТКИ2018\IMG_29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6D22" w:rsidRPr="00AE6D22" w:rsidRDefault="00DB0728" w:rsidP="00DB0728">
      <w:pPr>
        <w:rPr>
          <w:rFonts w:ascii="Times New Roman" w:hAnsi="Times New Roman" w:cs="Times New Roman"/>
          <w:sz w:val="32"/>
          <w:szCs w:val="32"/>
        </w:rPr>
      </w:pPr>
      <w:r w:rsidRPr="00AE6D22">
        <w:rPr>
          <w:rFonts w:ascii="Times New Roman" w:hAnsi="Times New Roman" w:cs="Times New Roman"/>
          <w:sz w:val="32"/>
          <w:szCs w:val="32"/>
        </w:rPr>
        <w:t xml:space="preserve">В своих профилактических беседах инспектор ПДН ОВД  рассказала учащимся, какого характера правонарушения совершаются несовершеннолетними в школах и на улицах и какие меры наказания предусмотрены за те  или иные административные нарушения и уголовные преступления. </w:t>
      </w:r>
    </w:p>
    <w:p w:rsidR="00DB0728" w:rsidRPr="00AE6D22" w:rsidRDefault="00DB0728" w:rsidP="00DB0728">
      <w:pPr>
        <w:rPr>
          <w:rFonts w:ascii="Times New Roman" w:hAnsi="Times New Roman" w:cs="Times New Roman"/>
          <w:sz w:val="32"/>
          <w:szCs w:val="32"/>
        </w:rPr>
      </w:pPr>
      <w:r w:rsidRPr="00AE6D22">
        <w:rPr>
          <w:rFonts w:ascii="Times New Roman" w:hAnsi="Times New Roman" w:cs="Times New Roman"/>
          <w:sz w:val="32"/>
          <w:szCs w:val="32"/>
        </w:rPr>
        <w:t>Объяснил</w:t>
      </w:r>
      <w:r w:rsidR="00AE6D22" w:rsidRPr="00AE6D22">
        <w:rPr>
          <w:rFonts w:ascii="Times New Roman" w:hAnsi="Times New Roman" w:cs="Times New Roman"/>
          <w:sz w:val="32"/>
          <w:szCs w:val="32"/>
        </w:rPr>
        <w:t>а</w:t>
      </w:r>
      <w:r w:rsidRPr="00AE6D22">
        <w:rPr>
          <w:rFonts w:ascii="Times New Roman" w:hAnsi="Times New Roman" w:cs="Times New Roman"/>
          <w:sz w:val="32"/>
          <w:szCs w:val="32"/>
        </w:rPr>
        <w:t xml:space="preserve"> учащимся, за какие правонарушения и преступления ставят на учет ПДН ОВД (правонарушения, пропуски занятий, прогулы и т.д.) и каковы последствия для родителей и самих         детей, находящихся на учете ПДН. Поэтому следует быть внимательными и бдительными как в </w:t>
      </w:r>
      <w:r w:rsidRPr="00AE6D22">
        <w:rPr>
          <w:rFonts w:ascii="Times New Roman" w:hAnsi="Times New Roman" w:cs="Times New Roman"/>
          <w:sz w:val="32"/>
          <w:szCs w:val="32"/>
        </w:rPr>
        <w:lastRenderedPageBreak/>
        <w:t xml:space="preserve">школе, так и во внеурочное время, не </w:t>
      </w:r>
      <w:r w:rsidR="00AE6D22" w:rsidRPr="00AE6D22">
        <w:rPr>
          <w:rFonts w:ascii="Times New Roman" w:hAnsi="Times New Roman" w:cs="Times New Roman"/>
          <w:sz w:val="32"/>
          <w:szCs w:val="32"/>
        </w:rPr>
        <w:t>попадаться в компанию взрослых, склонных к совершению преступлений, не поддаваться уговорам таких людей, которые и вовлекают несовершеннолетних к совершению преступлений. Каждый из учеников обещал исправиться и больше не нарушать закон.</w:t>
      </w:r>
    </w:p>
    <w:p w:rsidR="00AE6D22" w:rsidRDefault="00AE6D22" w:rsidP="00DB0728">
      <w:pPr>
        <w:rPr>
          <w:rFonts w:ascii="Times New Roman" w:hAnsi="Times New Roman" w:cs="Times New Roman"/>
          <w:b/>
          <w:sz w:val="28"/>
          <w:szCs w:val="28"/>
        </w:rPr>
      </w:pPr>
    </w:p>
    <w:p w:rsidR="00AE6D22" w:rsidRDefault="00AE6D22" w:rsidP="00DB0728">
      <w:pPr>
        <w:rPr>
          <w:rFonts w:ascii="Times New Roman" w:hAnsi="Times New Roman" w:cs="Times New Roman"/>
          <w:b/>
          <w:sz w:val="28"/>
          <w:szCs w:val="28"/>
        </w:rPr>
      </w:pPr>
    </w:p>
    <w:p w:rsidR="00AE6D22" w:rsidRDefault="00AE6D22" w:rsidP="00DB0728">
      <w:pPr>
        <w:rPr>
          <w:rFonts w:ascii="Times New Roman" w:hAnsi="Times New Roman" w:cs="Times New Roman"/>
          <w:b/>
          <w:sz w:val="28"/>
          <w:szCs w:val="28"/>
        </w:rPr>
      </w:pPr>
    </w:p>
    <w:p w:rsidR="00AE6D22" w:rsidRDefault="00AE6D22" w:rsidP="00DB0728">
      <w:pPr>
        <w:rPr>
          <w:rFonts w:ascii="Times New Roman" w:hAnsi="Times New Roman" w:cs="Times New Roman"/>
          <w:b/>
          <w:sz w:val="28"/>
          <w:szCs w:val="28"/>
        </w:rPr>
      </w:pPr>
    </w:p>
    <w:p w:rsidR="00AE6D22" w:rsidRDefault="00AE6D22" w:rsidP="00DB0728">
      <w:pPr>
        <w:rPr>
          <w:rFonts w:ascii="Times New Roman" w:hAnsi="Times New Roman" w:cs="Times New Roman"/>
          <w:b/>
          <w:sz w:val="28"/>
          <w:szCs w:val="28"/>
        </w:rPr>
      </w:pPr>
    </w:p>
    <w:p w:rsidR="00AE6D22" w:rsidRDefault="00AE6D22" w:rsidP="00DB0728">
      <w:pPr>
        <w:rPr>
          <w:rFonts w:ascii="Times New Roman" w:hAnsi="Times New Roman" w:cs="Times New Roman"/>
          <w:b/>
          <w:sz w:val="28"/>
          <w:szCs w:val="28"/>
        </w:rPr>
      </w:pPr>
    </w:p>
    <w:p w:rsidR="00AE6D22" w:rsidRDefault="00AE6D22" w:rsidP="00DB0728">
      <w:pPr>
        <w:rPr>
          <w:rFonts w:ascii="Times New Roman" w:hAnsi="Times New Roman" w:cs="Times New Roman"/>
          <w:b/>
          <w:sz w:val="28"/>
          <w:szCs w:val="28"/>
        </w:rPr>
      </w:pPr>
    </w:p>
    <w:p w:rsidR="00AE6D22" w:rsidRDefault="00AE6D22" w:rsidP="00DB0728">
      <w:pPr>
        <w:rPr>
          <w:rFonts w:ascii="Times New Roman" w:hAnsi="Times New Roman" w:cs="Times New Roman"/>
          <w:b/>
          <w:sz w:val="28"/>
          <w:szCs w:val="28"/>
        </w:rPr>
      </w:pPr>
    </w:p>
    <w:p w:rsidR="00AE6D22" w:rsidRDefault="00AE6D22" w:rsidP="00DB0728">
      <w:pPr>
        <w:rPr>
          <w:rFonts w:ascii="Times New Roman" w:hAnsi="Times New Roman" w:cs="Times New Roman"/>
          <w:b/>
          <w:sz w:val="28"/>
          <w:szCs w:val="28"/>
        </w:rPr>
      </w:pPr>
    </w:p>
    <w:p w:rsidR="00AE6D22" w:rsidRDefault="00AE6D22" w:rsidP="00DB0728">
      <w:pPr>
        <w:rPr>
          <w:rFonts w:ascii="Times New Roman" w:hAnsi="Times New Roman" w:cs="Times New Roman"/>
          <w:b/>
          <w:sz w:val="28"/>
          <w:szCs w:val="28"/>
        </w:rPr>
      </w:pPr>
    </w:p>
    <w:p w:rsidR="00AE6D22" w:rsidRDefault="00AE6D22" w:rsidP="00DB0728">
      <w:pPr>
        <w:rPr>
          <w:rFonts w:ascii="Times New Roman" w:hAnsi="Times New Roman" w:cs="Times New Roman"/>
          <w:b/>
          <w:sz w:val="28"/>
          <w:szCs w:val="28"/>
        </w:rPr>
      </w:pPr>
    </w:p>
    <w:p w:rsidR="00AE6D22" w:rsidRDefault="00AE6D22" w:rsidP="00DB0728">
      <w:pPr>
        <w:rPr>
          <w:rFonts w:ascii="Times New Roman" w:hAnsi="Times New Roman" w:cs="Times New Roman"/>
          <w:b/>
          <w:sz w:val="28"/>
          <w:szCs w:val="28"/>
        </w:rPr>
      </w:pPr>
    </w:p>
    <w:p w:rsidR="00AE6D22" w:rsidRDefault="00AE6D22" w:rsidP="00DB0728">
      <w:pPr>
        <w:rPr>
          <w:rFonts w:ascii="Times New Roman" w:hAnsi="Times New Roman" w:cs="Times New Roman"/>
          <w:b/>
          <w:sz w:val="28"/>
          <w:szCs w:val="28"/>
        </w:rPr>
      </w:pPr>
    </w:p>
    <w:p w:rsidR="00AE6D22" w:rsidRDefault="00AE6D22" w:rsidP="00DB0728">
      <w:pPr>
        <w:rPr>
          <w:rFonts w:ascii="Times New Roman" w:hAnsi="Times New Roman" w:cs="Times New Roman"/>
          <w:b/>
          <w:sz w:val="28"/>
          <w:szCs w:val="28"/>
        </w:rPr>
      </w:pPr>
    </w:p>
    <w:p w:rsidR="00AE6D22" w:rsidRDefault="00AE6D22" w:rsidP="00DB0728">
      <w:pPr>
        <w:rPr>
          <w:rFonts w:ascii="Times New Roman" w:hAnsi="Times New Roman" w:cs="Times New Roman"/>
          <w:b/>
          <w:sz w:val="28"/>
          <w:szCs w:val="28"/>
        </w:rPr>
      </w:pPr>
    </w:p>
    <w:p w:rsidR="00AE6D22" w:rsidRPr="00AE6D22" w:rsidRDefault="00AE6D22" w:rsidP="00DB0728">
      <w:pPr>
        <w:rPr>
          <w:rFonts w:ascii="Times New Roman" w:hAnsi="Times New Roman" w:cs="Times New Roman"/>
          <w:b/>
          <w:sz w:val="28"/>
          <w:szCs w:val="28"/>
        </w:rPr>
      </w:pPr>
      <w:r w:rsidRPr="00AE6D2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705225" cy="2657475"/>
            <wp:effectExtent l="19050" t="0" r="9525" b="0"/>
            <wp:wrapSquare wrapText="bothSides"/>
            <wp:docPr id="1" name="Рисунок 22" descr="C:\Users\admin\Desktop\СОЦ.ПЕД.ФОТКИ2018\IMG_2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\Desktop\СОЦ.ПЕД.ФОТКИ2018\IMG_29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6D22">
        <w:rPr>
          <w:rFonts w:ascii="Times New Roman" w:hAnsi="Times New Roman" w:cs="Times New Roman"/>
          <w:b/>
          <w:sz w:val="28"/>
          <w:szCs w:val="28"/>
        </w:rPr>
        <w:t>Социальный педагог ДГ: Гаджиева Б.Р.</w:t>
      </w:r>
    </w:p>
    <w:sectPr w:rsidR="00AE6D22" w:rsidRPr="00AE6D22" w:rsidSect="00DB0728">
      <w:pgSz w:w="11906" w:h="16838"/>
      <w:pgMar w:top="1134" w:right="850" w:bottom="1134" w:left="993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23C" w:rsidRDefault="00A3523C" w:rsidP="00AE6D22">
      <w:pPr>
        <w:spacing w:after="0" w:line="240" w:lineRule="auto"/>
      </w:pPr>
      <w:r>
        <w:separator/>
      </w:r>
    </w:p>
  </w:endnote>
  <w:endnote w:type="continuationSeparator" w:id="0">
    <w:p w:rsidR="00A3523C" w:rsidRDefault="00A3523C" w:rsidP="00AE6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23C" w:rsidRDefault="00A3523C" w:rsidP="00AE6D22">
      <w:pPr>
        <w:spacing w:after="0" w:line="240" w:lineRule="auto"/>
      </w:pPr>
      <w:r>
        <w:separator/>
      </w:r>
    </w:p>
  </w:footnote>
  <w:footnote w:type="continuationSeparator" w:id="0">
    <w:p w:rsidR="00A3523C" w:rsidRDefault="00A3523C" w:rsidP="00AE6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0728"/>
    <w:rsid w:val="00381503"/>
    <w:rsid w:val="00746E48"/>
    <w:rsid w:val="00A3523C"/>
    <w:rsid w:val="00A45B2B"/>
    <w:rsid w:val="00AE6D22"/>
    <w:rsid w:val="00B44F37"/>
    <w:rsid w:val="00C21890"/>
    <w:rsid w:val="00DB0728"/>
    <w:rsid w:val="00ED444B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E9E10DD-B098-4161-BE23-9DEBEE3F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D2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E6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E6D22"/>
  </w:style>
  <w:style w:type="paragraph" w:styleId="a7">
    <w:name w:val="footer"/>
    <w:basedOn w:val="a"/>
    <w:link w:val="a8"/>
    <w:uiPriority w:val="99"/>
    <w:semiHidden/>
    <w:unhideWhenUsed/>
    <w:rsid w:val="00AE6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E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2019-01-15T09:47:00Z</cp:lastPrinted>
  <dcterms:created xsi:type="dcterms:W3CDTF">2019-01-15T09:19:00Z</dcterms:created>
  <dcterms:modified xsi:type="dcterms:W3CDTF">2019-01-17T07:49:00Z</dcterms:modified>
</cp:coreProperties>
</file>