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29" w:rsidRPr="00E06083" w:rsidRDefault="00651829" w:rsidP="00E06083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  <w:t>Дагестанский институт развития образования</w:t>
      </w:r>
    </w:p>
    <w:p w:rsidR="00651829" w:rsidRPr="00651829" w:rsidRDefault="00651829" w:rsidP="00651829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20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</w:p>
    <w:p w:rsidR="00651829" w:rsidRPr="00651829" w:rsidRDefault="00651829" w:rsidP="00651829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  <w:t>Кафедра естественно – научного образования</w:t>
      </w:r>
    </w:p>
    <w:p w:rsidR="00651829" w:rsidRPr="00651829" w:rsidRDefault="00651829" w:rsidP="00651829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</w:p>
    <w:p w:rsidR="00651829" w:rsidRPr="00651829" w:rsidRDefault="00651829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651829" w:rsidRPr="00E06083" w:rsidRDefault="00651829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  <w:t>Разработка урока биологии</w:t>
      </w:r>
    </w:p>
    <w:p w:rsidR="00651829" w:rsidRPr="00E06083" w:rsidRDefault="00651829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24"/>
          <w:lang w:eastAsia="ru-RU"/>
        </w:rPr>
        <w:t>на тему:</w:t>
      </w:r>
    </w:p>
    <w:p w:rsidR="00651829" w:rsidRPr="00E06083" w:rsidRDefault="00651829" w:rsidP="00E06083">
      <w:pPr>
        <w:shd w:val="clear" w:color="auto" w:fill="FFFFFF"/>
        <w:spacing w:after="0"/>
        <w:jc w:val="center"/>
        <w:outlineLvl w:val="2"/>
        <w:rPr>
          <w:rFonts w:ascii="Monotype Corsiva" w:eastAsia="Times New Roman" w:hAnsi="Monotype Corsiva" w:cs="Times New Roman"/>
          <w:b/>
          <w:i/>
          <w:color w:val="0F243E" w:themeColor="text2" w:themeShade="80"/>
          <w:sz w:val="144"/>
          <w:szCs w:val="24"/>
          <w:lang w:eastAsia="ru-RU"/>
        </w:rPr>
      </w:pPr>
      <w:r w:rsidRPr="00E06083">
        <w:rPr>
          <w:rFonts w:ascii="Monotype Corsiva" w:eastAsia="Times New Roman" w:hAnsi="Monotype Corsiva" w:cs="Times New Roman"/>
          <w:b/>
          <w:i/>
          <w:color w:val="0F243E" w:themeColor="text2" w:themeShade="80"/>
          <w:sz w:val="144"/>
          <w:szCs w:val="24"/>
          <w:lang w:eastAsia="ru-RU"/>
        </w:rPr>
        <w:t>«Дыхание животных»</w:t>
      </w:r>
    </w:p>
    <w:p w:rsidR="00651829" w:rsidRPr="00E06083" w:rsidRDefault="00651829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  <w:t>6 класс</w:t>
      </w:r>
    </w:p>
    <w:p w:rsidR="00E06083" w:rsidRDefault="00E06083" w:rsidP="00E06083">
      <w:pPr>
        <w:shd w:val="clear" w:color="auto" w:fill="FFFFFF"/>
        <w:spacing w:after="0"/>
        <w:ind w:left="375"/>
        <w:jc w:val="right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E06083">
      <w:pPr>
        <w:shd w:val="clear" w:color="auto" w:fill="FFFFFF"/>
        <w:spacing w:after="0"/>
        <w:ind w:left="375"/>
        <w:jc w:val="right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651829" w:rsidRPr="00E06083" w:rsidRDefault="00651829" w:rsidP="00E06083">
      <w:pPr>
        <w:shd w:val="clear" w:color="auto" w:fill="FFFFFF"/>
        <w:spacing w:after="0"/>
        <w:ind w:left="375"/>
        <w:jc w:val="right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  <w:t xml:space="preserve">Выполнила: </w:t>
      </w:r>
      <w:proofErr w:type="spellStart"/>
      <w:r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>Билалова</w:t>
      </w:r>
      <w:proofErr w:type="spellEnd"/>
      <w:r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 xml:space="preserve"> Х.Г. – учитель биологии </w:t>
      </w:r>
      <w:r w:rsidR="00E06083"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 xml:space="preserve">                </w:t>
      </w:r>
      <w:r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 xml:space="preserve">МКОУ ДГ </w:t>
      </w:r>
      <w:proofErr w:type="spellStart"/>
      <w:r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>Казбековского</w:t>
      </w:r>
      <w:proofErr w:type="spellEnd"/>
      <w:r w:rsidRPr="00E06083">
        <w:rPr>
          <w:rFonts w:ascii="Times New Roman" w:eastAsia="Times New Roman" w:hAnsi="Times New Roman" w:cs="Times New Roman"/>
          <w:b/>
          <w:i/>
          <w:color w:val="0F243E" w:themeColor="text2" w:themeShade="80"/>
          <w:sz w:val="36"/>
          <w:szCs w:val="24"/>
          <w:lang w:eastAsia="ru-RU"/>
        </w:rPr>
        <w:t xml:space="preserve"> р-на</w:t>
      </w: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E06083" w:rsidRDefault="00E06083" w:rsidP="00651829">
      <w:pPr>
        <w:shd w:val="clear" w:color="auto" w:fill="FFFFFF"/>
        <w:spacing w:after="0"/>
        <w:ind w:left="375"/>
        <w:jc w:val="both"/>
        <w:outlineLvl w:val="2"/>
        <w:rPr>
          <w:rFonts w:ascii="Times New Roman" w:eastAsia="Times New Roman" w:hAnsi="Times New Roman" w:cs="Times New Roman"/>
          <w:color w:val="0F243E" w:themeColor="text2" w:themeShade="80"/>
          <w:sz w:val="36"/>
          <w:szCs w:val="24"/>
          <w:lang w:eastAsia="ru-RU"/>
        </w:rPr>
      </w:pPr>
    </w:p>
    <w:p w:rsidR="00651829" w:rsidRPr="00E06083" w:rsidRDefault="00651829" w:rsidP="00E06083">
      <w:pPr>
        <w:shd w:val="clear" w:color="auto" w:fill="FFFFFF"/>
        <w:spacing w:after="0"/>
        <w:ind w:left="375"/>
        <w:jc w:val="center"/>
        <w:outlineLvl w:val="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</w:pPr>
      <w:r w:rsidRPr="00E06083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  <w:t>Махачкала, 2018</w:t>
      </w:r>
      <w:r w:rsidR="00E06083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24"/>
          <w:lang w:eastAsia="ru-RU"/>
        </w:rPr>
        <w:t xml:space="preserve"> г.</w:t>
      </w:r>
    </w:p>
    <w:p w:rsidR="00651829" w:rsidRDefault="00651829" w:rsidP="00E06083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Тема урока: Дыхание животных</w:t>
      </w:r>
    </w:p>
    <w:p w:rsidR="00651829" w:rsidRDefault="00651829" w:rsidP="00E5616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Цел</w:t>
      </w:r>
      <w:r w:rsidR="00B55446"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ь</w:t>
      </w: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:</w:t>
      </w:r>
      <w:r w:rsidR="00B55446"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r w:rsidR="00B55446" w:rsidRPr="00651829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lang w:eastAsia="ru-RU"/>
        </w:rPr>
        <w:t>создание условий для формирования знаний учащихся о различных типах и системах органов дыхания  животных, их строении и значении в жизни животного.</w:t>
      </w:r>
    </w:p>
    <w:p w:rsidR="00E5616F" w:rsidRPr="00651829" w:rsidRDefault="00E5616F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5446" w:rsidRPr="00651829" w:rsidRDefault="00B55446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</w:p>
    <w:p w:rsidR="00C10FA0" w:rsidRPr="00651829" w:rsidRDefault="00B55446" w:rsidP="00E5616F">
      <w:pPr>
        <w:numPr>
          <w:ilvl w:val="0"/>
          <w:numId w:val="2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Образовательные</w:t>
      </w:r>
      <w:r w:rsidR="00C10FA0"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: </w:t>
      </w:r>
      <w:r w:rsidR="00C10FA0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изучить различные виды и системы дыхания животных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выяснить значимость дыхания, з</w:t>
      </w:r>
      <w:r w:rsidR="00C10FA0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акрепить навыки самостоятельного поиска знаний и самооценки.</w:t>
      </w:r>
    </w:p>
    <w:p w:rsidR="00C10FA0" w:rsidRPr="00651829" w:rsidRDefault="00C10FA0" w:rsidP="00E5616F">
      <w:pPr>
        <w:numPr>
          <w:ilvl w:val="0"/>
          <w:numId w:val="2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Развивающ</w:t>
      </w:r>
      <w:r w:rsidR="00B55446"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ие</w:t>
      </w: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научить работать с 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различными информационными источниками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,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формирова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ть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навык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групповых видов деятельности, 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научить делать выводы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C10FA0" w:rsidRPr="00651829" w:rsidRDefault="00C10FA0" w:rsidP="00E5616F">
      <w:pPr>
        <w:numPr>
          <w:ilvl w:val="0"/>
          <w:numId w:val="2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Воспи</w:t>
      </w:r>
      <w:r w:rsidR="00B55446"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тательные</w:t>
      </w:r>
      <w:proofErr w:type="gramEnd"/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r w:rsidR="00B55446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воспитать бережное отношение к животным и природе в целом,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повысить экологическую грамотность.</w:t>
      </w:r>
    </w:p>
    <w:p w:rsidR="00B55446" w:rsidRPr="00651829" w:rsidRDefault="00B55446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</w:pPr>
    </w:p>
    <w:p w:rsidR="00B55446" w:rsidRPr="00651829" w:rsidRDefault="00B55446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bookmarkStart w:id="0" w:name="bookmark7"/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Планируемые результаты обучения:</w:t>
      </w:r>
      <w:bookmarkEnd w:id="0"/>
    </w:p>
    <w:p w:rsidR="00B55446" w:rsidRPr="00651829" w:rsidRDefault="00B55446" w:rsidP="00E5616F">
      <w:pPr>
        <w:pStyle w:val="a7"/>
        <w:numPr>
          <w:ilvl w:val="0"/>
          <w:numId w:val="1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Предметные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 знать особенности процесса дыхания как компонента обмена веществ; уметь определять значение дыхания в жизни организмов; объясня</w:t>
      </w:r>
      <w:r w:rsidR="00E5616F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ть роль кожи, жабр, трахей, лёг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ких в процессе дыхания.</w:t>
      </w:r>
    </w:p>
    <w:p w:rsidR="00B55446" w:rsidRPr="00651829" w:rsidRDefault="00B55446" w:rsidP="00E5616F">
      <w:pPr>
        <w:pStyle w:val="a7"/>
        <w:numPr>
          <w:ilvl w:val="0"/>
          <w:numId w:val="1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spellStart"/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Метапредметные</w:t>
      </w:r>
      <w:proofErr w:type="spell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 уметь наблюдать за жизнедеятельностью животных; работать с раз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oftHyphen/>
        <w:t>ными источниками информации, находить информацию о процессах жизнедеятельности животных в разных и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формационных источниках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 интерпретировать её, работать в группах, уметь применять полученные знания в практической деятельности</w:t>
      </w:r>
    </w:p>
    <w:p w:rsidR="00B55446" w:rsidRPr="00651829" w:rsidRDefault="00B55446" w:rsidP="00E5616F">
      <w:pPr>
        <w:pStyle w:val="a7"/>
        <w:numPr>
          <w:ilvl w:val="0"/>
          <w:numId w:val="1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Личностные: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развива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ть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познавательные по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oftHyphen/>
        <w:t>требности на основе интереса к изучению жизнедеятель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oftHyphen/>
        <w:t>ности животных, осозна</w:t>
      </w:r>
      <w:r w:rsidR="0088556E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вать необходимость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бережного отношения к животным и их охраны.</w:t>
      </w:r>
    </w:p>
    <w:p w:rsidR="00E06083" w:rsidRDefault="00E06083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B55446" w:rsidRPr="00651829" w:rsidRDefault="00B55446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Основные понятия урока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 дыхание, жабры, трахеи, лёгкие.</w:t>
      </w:r>
    </w:p>
    <w:p w:rsidR="00B55446" w:rsidRPr="00651829" w:rsidRDefault="00B55446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Деятельность учащихся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 работа с текстом и иллю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oftHyphen/>
        <w:t>страциями учебника, выполнение заданий в группе, сотрудничество с одноклассниками при обсуждении особенностей дыхания у животных, определение целевых и смысловых установок в своих действиях и поступках по отношению к животным.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Методы: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частично-поисковый, репродуктивный, проблемный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pacing w:val="-2"/>
          <w:sz w:val="24"/>
          <w:szCs w:val="24"/>
          <w:lang w:eastAsia="ru-RU"/>
        </w:rPr>
        <w:t xml:space="preserve">, 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88556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исследовательский.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pacing w:val="-2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Форма организации урока: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эвристическая беседа, самостоятельная </w:t>
      </w:r>
      <w:r w:rsidRPr="0088556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работа.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pacing w:val="-2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Средства обучения: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информационные листы 1-5; рисунки учебника, </w:t>
      </w:r>
      <w:r w:rsidR="00E5616F" w:rsidRPr="0088556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отражающие разные типы дыхания у животных;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задания</w:t>
      </w:r>
      <w:r w:rsidR="00E5616F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 изученной теме; интерактивная доска;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презентация.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Форма организации работы в классе: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групповая, индивидуальная, фронтальная.</w:t>
      </w:r>
    </w:p>
    <w:p w:rsidR="0088556E" w:rsidRPr="0088556E" w:rsidRDefault="0088556E" w:rsidP="00E5616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88556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коллективная, фронтальная.</w:t>
      </w:r>
    </w:p>
    <w:p w:rsidR="0088556E" w:rsidRPr="00651829" w:rsidRDefault="0088556E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4"/>
          <w:lang w:eastAsia="ru-RU"/>
        </w:rPr>
      </w:pPr>
    </w:p>
    <w:p w:rsidR="00733D13" w:rsidRDefault="00733D13" w:rsidP="00E561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  <w:t>Ход урока:</w:t>
      </w:r>
    </w:p>
    <w:p w:rsidR="00E06083" w:rsidRPr="00651829" w:rsidRDefault="00E06083" w:rsidP="00E561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4"/>
          <w:lang w:eastAsia="ru-RU"/>
        </w:rPr>
      </w:pPr>
    </w:p>
    <w:p w:rsidR="00733D13" w:rsidRPr="00651829" w:rsidRDefault="00733D13" w:rsidP="00E5616F">
      <w:pPr>
        <w:pStyle w:val="a7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Организационный момент</w:t>
      </w:r>
      <w:r w:rsidR="0088556E"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: </w:t>
      </w:r>
      <w:r w:rsidR="0088556E"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>Приветствие учащихся, проверка готовности  к уроку, фиксация отсутствующих. Учитель настраивает учащихся на активную работу на уроке.</w:t>
      </w:r>
    </w:p>
    <w:p w:rsidR="0088556E" w:rsidRPr="00651829" w:rsidRDefault="0088556E" w:rsidP="00E5616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Предлагаю вам выбрать лицо смайлика,  эмоция которого будет </w:t>
      </w:r>
      <w:proofErr w:type="gramStart"/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помогать вам работать</w:t>
      </w:r>
      <w:proofErr w:type="gramEnd"/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 уроке (эмоция радости). Посмотрите друг другу в глаза и улыбнитесь.</w:t>
      </w:r>
    </w:p>
    <w:p w:rsidR="0088556E" w:rsidRPr="00651829" w:rsidRDefault="00E5616F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</w:t>
      </w:r>
      <w:r w:rsidR="0088556E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Давайте постараемся, чтобы наш урок прошел с пользой. Я уверена, у нас все получится!</w:t>
      </w:r>
    </w:p>
    <w:p w:rsidR="00733D13" w:rsidRPr="00651829" w:rsidRDefault="00733D13" w:rsidP="00E5616F">
      <w:pPr>
        <w:pStyle w:val="a7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Проверка домашнего задания:</w:t>
      </w:r>
    </w:p>
    <w:p w:rsidR="00733D13" w:rsidRPr="00651829" w:rsidRDefault="00733D13" w:rsidP="00E5616F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Распределите животных по типам питания</w:t>
      </w:r>
      <w:r w:rsidR="005706BD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: </w:t>
      </w:r>
      <w:proofErr w:type="gramStart"/>
      <w:r w:rsidRPr="00651829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>Волк, личинка мухи, фазан, пиявка, свинья, пантера, клест, акула, медведь, гадюка, хомяк, блоха, человек, вороны, лев, гиена, коршун, клещ, голубь, аскарида, орел, гриф, белка, вирус, сова, махаон, жираф, щука.</w:t>
      </w:r>
      <w:proofErr w:type="gramEnd"/>
    </w:p>
    <w:p w:rsidR="00E5616F" w:rsidRPr="00651829" w:rsidRDefault="00733D13" w:rsidP="00E5616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243E" w:themeColor="text2" w:themeShade="80"/>
        </w:rPr>
      </w:pPr>
      <w:r w:rsidRPr="00651829">
        <w:rPr>
          <w:color w:val="0F243E" w:themeColor="text2" w:themeShade="80"/>
        </w:rPr>
        <w:t>1. Растительноядные.</w:t>
      </w:r>
      <w:r w:rsidR="00E5616F" w:rsidRPr="00651829">
        <w:rPr>
          <w:color w:val="0F243E" w:themeColor="text2" w:themeShade="80"/>
        </w:rPr>
        <w:tab/>
      </w:r>
    </w:p>
    <w:p w:rsidR="00E5616F" w:rsidRPr="00651829" w:rsidRDefault="00733D13" w:rsidP="00E5616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243E" w:themeColor="text2" w:themeShade="80"/>
        </w:rPr>
      </w:pPr>
      <w:r w:rsidRPr="00651829">
        <w:rPr>
          <w:color w:val="0F243E" w:themeColor="text2" w:themeShade="80"/>
        </w:rPr>
        <w:t>2. Хищные.</w:t>
      </w:r>
      <w:r w:rsidR="005706BD" w:rsidRPr="00651829">
        <w:rPr>
          <w:color w:val="0F243E" w:themeColor="text2" w:themeShade="80"/>
        </w:rPr>
        <w:tab/>
      </w:r>
    </w:p>
    <w:p w:rsidR="00E5616F" w:rsidRPr="00651829" w:rsidRDefault="00733D13" w:rsidP="00E5616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243E" w:themeColor="text2" w:themeShade="80"/>
        </w:rPr>
      </w:pPr>
      <w:r w:rsidRPr="00651829">
        <w:rPr>
          <w:color w:val="0F243E" w:themeColor="text2" w:themeShade="80"/>
        </w:rPr>
        <w:t>3. Всеядные.</w:t>
      </w:r>
      <w:r w:rsidR="005706BD" w:rsidRPr="00651829">
        <w:rPr>
          <w:color w:val="0F243E" w:themeColor="text2" w:themeShade="80"/>
        </w:rPr>
        <w:tab/>
        <w:t xml:space="preserve">   </w:t>
      </w:r>
    </w:p>
    <w:p w:rsidR="00E5616F" w:rsidRPr="00651829" w:rsidRDefault="00733D13" w:rsidP="00E5616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243E" w:themeColor="text2" w:themeShade="80"/>
        </w:rPr>
      </w:pPr>
      <w:r w:rsidRPr="00651829">
        <w:rPr>
          <w:color w:val="0F243E" w:themeColor="text2" w:themeShade="80"/>
        </w:rPr>
        <w:t xml:space="preserve">4. </w:t>
      </w:r>
      <w:proofErr w:type="spellStart"/>
      <w:r w:rsidRPr="00651829">
        <w:rPr>
          <w:color w:val="0F243E" w:themeColor="text2" w:themeShade="80"/>
        </w:rPr>
        <w:t>Трупоеды</w:t>
      </w:r>
      <w:proofErr w:type="spellEnd"/>
      <w:r w:rsidRPr="00651829">
        <w:rPr>
          <w:color w:val="0F243E" w:themeColor="text2" w:themeShade="80"/>
        </w:rPr>
        <w:t>.</w:t>
      </w:r>
      <w:r w:rsidR="005706BD" w:rsidRPr="00651829">
        <w:rPr>
          <w:color w:val="0F243E" w:themeColor="text2" w:themeShade="80"/>
        </w:rPr>
        <w:t xml:space="preserve">   </w:t>
      </w:r>
      <w:r w:rsidR="005706BD" w:rsidRPr="00651829">
        <w:rPr>
          <w:color w:val="0F243E" w:themeColor="text2" w:themeShade="80"/>
        </w:rPr>
        <w:tab/>
      </w:r>
    </w:p>
    <w:p w:rsidR="00733D13" w:rsidRPr="00651829" w:rsidRDefault="00733D13" w:rsidP="00E5616F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F243E" w:themeColor="text2" w:themeShade="80"/>
        </w:rPr>
      </w:pPr>
      <w:r w:rsidRPr="00651829">
        <w:rPr>
          <w:color w:val="0F243E" w:themeColor="text2" w:themeShade="80"/>
        </w:rPr>
        <w:t>5. Паразиты.</w:t>
      </w:r>
    </w:p>
    <w:p w:rsidR="00733D13" w:rsidRPr="00651829" w:rsidRDefault="00733D13" w:rsidP="00E5616F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pStyle w:val="a7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Мобилизующее начало урока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– Здравствуйте, уважаемые ребята и гости нашего урока. Давайте поговорим сегодня о том, что позволяет нам жить (</w:t>
      </w: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дети сами предлагают свои варианты, что же нам позволяет жить: питание, дыхание и т.д.)</w:t>
      </w:r>
      <w:r w:rsidR="005706BD"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Действительно, одно из таких чудес природы – возможность дышать.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Учитель зачитывает стихотворение.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ectPr w:rsidR="005706BD" w:rsidRPr="00651829" w:rsidSect="00E06083">
          <w:pgSz w:w="11906" w:h="16838"/>
          <w:pgMar w:top="1134" w:right="850" w:bottom="1134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C10FA0" w:rsidRPr="00651829" w:rsidRDefault="00C10FA0" w:rsidP="00E561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Дышат люди, дышат звери,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Дышат все, кто хочет жить.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Кто под солнцем иль луною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Может жизнью дорожить.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Разберёмся, кто как может.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Будем знать, а кто какой.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Мы же дышим, дышим тоже,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Если дышишь – ты живой!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ectPr w:rsidR="005706BD" w:rsidRPr="00651829" w:rsidSect="00E06083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– Дыхание – это жизненно важная функция. Давайте попробуем в этом разобраться. Затаите своё дыхание на 20–30 секунд и поделитесь своими ощущениями.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Обсуждение своих ощущений. Возможное предположение, что клеткам не хватает кислорода.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– А зачем живые организмы дышат?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Дети предлагают свои ответы: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– Кислород воздуха участвует в 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процессах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расщепления сложных органических веществ, в результате чего образуются: углекислый газ, который мы выдыхаем; вода, используемая клетками (излишки удаляются из организма); и энергия, которая необходима для процессов жизнедеятельности организмов.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– Ребята, а как вы думаете, все ли живые существа на Земле дышат так же, как и люди?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Учащиеся предполагают, что у разных организмов дыхание происходит </w:t>
      </w:r>
      <w:r w:rsidR="005706BD"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по-разному</w:t>
      </w: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.</w:t>
      </w:r>
    </w:p>
    <w:p w:rsidR="002E07F2" w:rsidRPr="00651829" w:rsidRDefault="002E07F2" w:rsidP="00E5616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Предлагаю посмотреть видеосюжет «Дыхание майского жука» </w:t>
      </w:r>
      <w:r w:rsidRPr="00651829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>(просмотр видеосюжета)</w:t>
      </w:r>
    </w:p>
    <w:p w:rsidR="002E07F2" w:rsidRPr="00651829" w:rsidRDefault="002E07F2" w:rsidP="00E5616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-  </w:t>
      </w: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Как вы думаете, о чем пойдет речь на сегодняшнем уроке?</w:t>
      </w:r>
      <w:r w:rsidRPr="00651829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 (формулировка темы учащимися)</w:t>
      </w:r>
    </w:p>
    <w:p w:rsidR="002E07F2" w:rsidRPr="00651829" w:rsidRDefault="002E07F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 Попробуйте определить цель нашего урока</w:t>
      </w:r>
      <w:r w:rsidR="00EF27AB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C10FA0" w:rsidRPr="00651829" w:rsidRDefault="00EF27AB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(</w:t>
      </w:r>
      <w:r w:rsidR="00C10FA0"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Целью сегодняшнего урока будет выяснение значимости дыхания и строения орган</w:t>
      </w:r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ов дыхания у животных)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 xml:space="preserve">Запись </w:t>
      </w:r>
      <w:r w:rsidR="005706BD"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>темы</w:t>
      </w:r>
      <w:r w:rsidRPr="00651829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  <w:t xml:space="preserve"> урока на доске: “Дыхание животных”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II. Изучение нового материала</w:t>
      </w:r>
    </w:p>
    <w:p w:rsidR="00C10FA0" w:rsidRPr="00651829" w:rsidRDefault="00C10FA0" w:rsidP="00E5616F">
      <w:pPr>
        <w:pStyle w:val="a7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Актуализация форм деятельности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– Как мы будем работать на уроке?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Учащиеся отвечают.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– Ребята, я вам предлагаю поделиться на 5 </w:t>
      </w:r>
      <w:proofErr w:type="spell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микрогрупп</w:t>
      </w:r>
      <w:proofErr w:type="spell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каждая из которых будет получать свои знания, а потом поделиться ими с другими.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Каждой </w:t>
      </w:r>
      <w:proofErr w:type="spellStart"/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микрогруппе</w:t>
      </w:r>
      <w:proofErr w:type="spellEnd"/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раздаётся информационный лист и наглядное пособие (Рисунки 1–5), по которым учащиеся сами получают знания.</w:t>
      </w:r>
    </w:p>
    <w:p w:rsidR="00C10FA0" w:rsidRPr="00651829" w:rsidRDefault="00C10FA0" w:rsidP="0065182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2. Групповая работа по информационным листам 1–5 с использованием наглядных пособий.</w:t>
      </w:r>
    </w:p>
    <w:p w:rsidR="00C10FA0" w:rsidRPr="00651829" w:rsidRDefault="00C10FA0" w:rsidP="00E5616F">
      <w:pPr>
        <w:pStyle w:val="a7"/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Первая </w:t>
      </w:r>
      <w:proofErr w:type="spellStart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микрогруппа</w:t>
      </w:r>
      <w:proofErr w:type="spellEnd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получает информационный лист 1 и наглядное пособие (</w:t>
      </w:r>
      <w:hyperlink r:id="rId5" w:history="1">
        <w:r w:rsidRPr="00651829">
          <w:rPr>
            <w:rFonts w:ascii="Times New Roman" w:eastAsia="Times New Roman" w:hAnsi="Times New Roman" w:cs="Times New Roman"/>
            <w:b/>
            <w:bCs/>
            <w:iCs/>
            <w:color w:val="0F243E" w:themeColor="text2" w:themeShade="80"/>
            <w:sz w:val="24"/>
            <w:szCs w:val="24"/>
            <w:u w:val="single"/>
            <w:lang w:eastAsia="ru-RU"/>
          </w:rPr>
          <w:t>Рисунок 1</w:t>
        </w:r>
      </w:hyperlink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).</w:t>
      </w:r>
    </w:p>
    <w:p w:rsidR="00C10FA0" w:rsidRPr="00651829" w:rsidRDefault="00C10FA0" w:rsidP="00E5616F">
      <w:pPr>
        <w:pStyle w:val="a7"/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Вторая </w:t>
      </w:r>
      <w:proofErr w:type="spellStart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микрогруппа</w:t>
      </w:r>
      <w:proofErr w:type="spellEnd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работает с информационным листом 2 и наглядным пособием (</w:t>
      </w:r>
      <w:hyperlink r:id="rId6" w:history="1">
        <w:r w:rsidRPr="00651829">
          <w:rPr>
            <w:rFonts w:ascii="Times New Roman" w:eastAsia="Times New Roman" w:hAnsi="Times New Roman" w:cs="Times New Roman"/>
            <w:b/>
            <w:bCs/>
            <w:iCs/>
            <w:color w:val="0F243E" w:themeColor="text2" w:themeShade="80"/>
            <w:sz w:val="24"/>
            <w:szCs w:val="24"/>
            <w:u w:val="single"/>
            <w:lang w:eastAsia="ru-RU"/>
          </w:rPr>
          <w:t>Рисунок 2</w:t>
        </w:r>
      </w:hyperlink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).</w:t>
      </w:r>
    </w:p>
    <w:p w:rsidR="00C10FA0" w:rsidRPr="00651829" w:rsidRDefault="00C10FA0" w:rsidP="00E5616F">
      <w:pPr>
        <w:pStyle w:val="a7"/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Третья </w:t>
      </w:r>
      <w:proofErr w:type="spellStart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микрогруппа</w:t>
      </w:r>
      <w:proofErr w:type="spellEnd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работает с информационным листом 3 и наглядным пособием (</w:t>
      </w:r>
      <w:hyperlink r:id="rId7" w:history="1">
        <w:r w:rsidRPr="00651829">
          <w:rPr>
            <w:rFonts w:ascii="Times New Roman" w:eastAsia="Times New Roman" w:hAnsi="Times New Roman" w:cs="Times New Roman"/>
            <w:b/>
            <w:bCs/>
            <w:iCs/>
            <w:color w:val="0F243E" w:themeColor="text2" w:themeShade="80"/>
            <w:sz w:val="24"/>
            <w:szCs w:val="24"/>
            <w:u w:val="single"/>
            <w:lang w:eastAsia="ru-RU"/>
          </w:rPr>
          <w:t>Рисунок 3</w:t>
        </w:r>
      </w:hyperlink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).</w:t>
      </w:r>
    </w:p>
    <w:p w:rsidR="00C10FA0" w:rsidRPr="00651829" w:rsidRDefault="00C10FA0" w:rsidP="00E5616F">
      <w:pPr>
        <w:pStyle w:val="a7"/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Четвёртая </w:t>
      </w:r>
      <w:proofErr w:type="spellStart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микрогруппа</w:t>
      </w:r>
      <w:proofErr w:type="spellEnd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получает информационный лист 4 и наглядное пособие </w:t>
      </w:r>
      <w:r w:rsidR="00E06083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(</w:t>
      </w:r>
      <w:hyperlink r:id="rId8" w:history="1">
        <w:r w:rsidRPr="00651829">
          <w:rPr>
            <w:rFonts w:ascii="Times New Roman" w:eastAsia="Times New Roman" w:hAnsi="Times New Roman" w:cs="Times New Roman"/>
            <w:b/>
            <w:bCs/>
            <w:iCs/>
            <w:color w:val="0F243E" w:themeColor="text2" w:themeShade="80"/>
            <w:sz w:val="24"/>
            <w:szCs w:val="24"/>
            <w:u w:val="single"/>
            <w:lang w:eastAsia="ru-RU"/>
          </w:rPr>
          <w:t>Рисунок 4</w:t>
        </w:r>
      </w:hyperlink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).</w:t>
      </w:r>
    </w:p>
    <w:p w:rsidR="00C10FA0" w:rsidRPr="00651829" w:rsidRDefault="00C10FA0" w:rsidP="00E5616F">
      <w:pPr>
        <w:pStyle w:val="a7"/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Пятая </w:t>
      </w:r>
      <w:proofErr w:type="spellStart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микрогруппа</w:t>
      </w:r>
      <w:proofErr w:type="spellEnd"/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получает информационный лист 5 и наглядное пособие (</w:t>
      </w:r>
      <w:hyperlink r:id="rId9" w:history="1">
        <w:r w:rsidRPr="00651829">
          <w:rPr>
            <w:rFonts w:ascii="Times New Roman" w:eastAsia="Times New Roman" w:hAnsi="Times New Roman" w:cs="Times New Roman"/>
            <w:b/>
            <w:bCs/>
            <w:iCs/>
            <w:color w:val="0F243E" w:themeColor="text2" w:themeShade="80"/>
            <w:sz w:val="24"/>
            <w:szCs w:val="24"/>
            <w:u w:val="single"/>
            <w:lang w:eastAsia="ru-RU"/>
          </w:rPr>
          <w:t>Рисунок 5</w:t>
        </w:r>
      </w:hyperlink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).</w:t>
      </w:r>
    </w:p>
    <w:p w:rsidR="00EF27AB" w:rsidRPr="00651829" w:rsidRDefault="00EF27AB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706BD" w:rsidRPr="00651829" w:rsidRDefault="00C10FA0" w:rsidP="00E0608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Через 5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–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7 минут начинается защита групповой работы.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br/>
        <w:t>Информацию докладывает</w:t>
      </w:r>
      <w:r w:rsidR="00EF27AB"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один из членов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группы по плану, используя наглядное пособие. Второй ученик у доски записывает данные в таблицу, (учащиеся так</w:t>
      </w:r>
      <w:r w:rsidR="00EF27AB"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же заполняют таблицу в тетрадях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)</w:t>
      </w:r>
      <w:r w:rsidR="00EF27AB"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>.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t xml:space="preserve"> Третий ученик предлагает дополнительную информацию, которая также находится в информационном листе.</w:t>
      </w:r>
      <w:r w:rsidRPr="00651829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  <w:lang w:eastAsia="ru-RU"/>
        </w:rPr>
        <w:br/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  <w:lang w:eastAsia="ru-RU"/>
        </w:rPr>
        <w:t>Таблица: Дыхание у животных</w:t>
      </w:r>
    </w:p>
    <w:tbl>
      <w:tblPr>
        <w:tblStyle w:val="a8"/>
        <w:tblW w:w="0" w:type="auto"/>
        <w:tblLook w:val="04A0"/>
      </w:tblPr>
      <w:tblGrid>
        <w:gridCol w:w="1557"/>
        <w:gridCol w:w="2429"/>
        <w:gridCol w:w="5820"/>
      </w:tblGrid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Тип дыхания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Органы </w:t>
            </w:r>
            <w:proofErr w:type="spellStart"/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дахания</w:t>
            </w:r>
            <w:proofErr w:type="spellEnd"/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Организмы, для которых это характерно</w:t>
            </w:r>
          </w:p>
        </w:tc>
      </w:tr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1. Клеточное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Вся поверхность тела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Одноклеточные, кишечнополостные, некоторые черви</w:t>
            </w:r>
          </w:p>
        </w:tc>
      </w:tr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2. Трахейное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Дыхальца, трахеи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Насекомые</w:t>
            </w:r>
          </w:p>
        </w:tc>
      </w:tr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3. Жаберное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Жабры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Рыбы, ракообразные, моллюски</w:t>
            </w:r>
          </w:p>
        </w:tc>
      </w:tr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4. Лёгочное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Лёгкие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Наземные позвоночные животные</w:t>
            </w:r>
          </w:p>
        </w:tc>
      </w:tr>
      <w:tr w:rsidR="00C10FA0" w:rsidRPr="00651829" w:rsidTr="005706BD"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5. Кожное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0" w:type="auto"/>
            <w:hideMark/>
          </w:tcPr>
          <w:p w:rsidR="00C10FA0" w:rsidRPr="00651829" w:rsidRDefault="00C10FA0" w:rsidP="00E561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65182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Земноводные</w:t>
            </w:r>
          </w:p>
        </w:tc>
      </w:tr>
    </w:tbl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III. </w:t>
      </w:r>
      <w:proofErr w:type="spellStart"/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Валеологическая</w:t>
      </w:r>
      <w:proofErr w:type="spellEnd"/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разминка</w:t>
      </w:r>
    </w:p>
    <w:p w:rsidR="00651829" w:rsidRPr="00651829" w:rsidRDefault="00EF27AB" w:rsidP="0065182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« Говорят, если замедлить дыхание, то время замедлится. Индусы в это верят »</w:t>
      </w:r>
    </w:p>
    <w:p w:rsidR="00EF27AB" w:rsidRPr="00651829" w:rsidRDefault="00EF27AB" w:rsidP="00651829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</w:pPr>
      <w:hyperlink r:id="rId10" w:history="1">
        <w:proofErr w:type="gramStart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>Господин Никто (</w:t>
        </w:r>
        <w:proofErr w:type="spellStart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>Mr</w:t>
        </w:r>
        <w:proofErr w:type="spellEnd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>.</w:t>
        </w:r>
        <w:proofErr w:type="gramEnd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>Nobody</w:t>
        </w:r>
        <w:proofErr w:type="spellEnd"/>
        <w:r w:rsidRPr="00651829">
          <w:rPr>
            <w:rFonts w:ascii="Times New Roman" w:eastAsia="Times New Roman" w:hAnsi="Times New Roman" w:cs="Times New Roman"/>
            <w:i/>
            <w:iCs/>
            <w:color w:val="0F243E" w:themeColor="text2" w:themeShade="80"/>
            <w:sz w:val="24"/>
            <w:szCs w:val="24"/>
            <w:lang w:eastAsia="ru-RU"/>
          </w:rPr>
          <w:t>)</w:t>
        </w:r>
      </w:hyperlink>
      <w:proofErr w:type="gramEnd"/>
    </w:p>
    <w:p w:rsidR="005706BD" w:rsidRPr="00651829" w:rsidRDefault="00651829" w:rsidP="00E5616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</w:t>
      </w:r>
      <w:r w:rsidR="00EF27AB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Давайте продлим наш урок и</w:t>
      </w: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сделаем дыхательную гимнастику: </w:t>
      </w:r>
    </w:p>
    <w:p w:rsidR="00651829" w:rsidRPr="00651829" w:rsidRDefault="00651829" w:rsidP="00651829">
      <w:pPr>
        <w:pStyle w:val="a7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 xml:space="preserve">«Упрямая свеча». Наберём в грудь </w:t>
      </w:r>
      <w:proofErr w:type="gramStart"/>
      <w:r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>побольше</w:t>
      </w:r>
      <w:proofErr w:type="gramEnd"/>
      <w:r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 xml:space="preserve"> воздуха и задуем воображаемую  свечу (на счёт 1, 2, 3, 4, 5). Не погасла, попробуем еще раз.</w:t>
      </w:r>
    </w:p>
    <w:p w:rsidR="00651829" w:rsidRPr="00651829" w:rsidRDefault="00651829" w:rsidP="00651829">
      <w:pPr>
        <w:pStyle w:val="a7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>« Лесной ландыш». Глубоко вдохнули аромат ландыша – выдохнули (повторить 2-3 раза).</w:t>
      </w:r>
    </w:p>
    <w:p w:rsidR="00651829" w:rsidRPr="00651829" w:rsidRDefault="00651829" w:rsidP="00651829">
      <w:pPr>
        <w:pStyle w:val="a7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>«Проколотый мяч». Надулись, как мячик, поднимая руки вверх через стороны, и выпустили воздух ш-ш-ш-ш-ш-ш, опуская руки и наклоняясь вперёд (повторить 2-3 раза).</w:t>
      </w:r>
    </w:p>
    <w:p w:rsidR="00EF27AB" w:rsidRPr="00651829" w:rsidRDefault="00EF27AB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 IV. Закрепление изученного материала</w:t>
      </w:r>
    </w:p>
    <w:p w:rsidR="00EF27AB" w:rsidRPr="00651829" w:rsidRDefault="00C10FA0" w:rsidP="00E5616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1. </w:t>
      </w:r>
      <w:r w:rsidR="00EF27AB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Закончите предложения: </w:t>
      </w:r>
    </w:p>
    <w:p w:rsidR="00EF27AB" w:rsidRPr="00651829" w:rsidRDefault="00EF27AB" w:rsidP="00E561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Мелкие организмы дышат…….</w:t>
      </w:r>
    </w:p>
    <w:p w:rsidR="00EF27AB" w:rsidRPr="00651829" w:rsidRDefault="00EF27AB" w:rsidP="00E561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Дополнительный способ получения кислорода у водных животных…</w:t>
      </w:r>
    </w:p>
    <w:p w:rsidR="00EF27AB" w:rsidRPr="00651829" w:rsidRDefault="00EF27AB" w:rsidP="00E561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Органами воздушного дыхания являются…</w:t>
      </w:r>
    </w:p>
    <w:p w:rsidR="00EF27AB" w:rsidRPr="00651829" w:rsidRDefault="00EF27AB" w:rsidP="00E561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Органы газообмена у водных обитателей…</w:t>
      </w:r>
    </w:p>
    <w:p w:rsidR="00EF27AB" w:rsidRPr="00651829" w:rsidRDefault="00EF27AB" w:rsidP="00E5616F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природе существует</w:t>
      </w:r>
      <w:proofErr w:type="gramStart"/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….</w:t>
      </w:r>
      <w:proofErr w:type="gramEnd"/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типов дыхания.</w:t>
      </w:r>
    </w:p>
    <w:p w:rsidR="00EF27AB" w:rsidRPr="00651829" w:rsidRDefault="00EF27AB" w:rsidP="00E5616F">
      <w:pPr>
        <w:pStyle w:val="a7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Назовите их.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2. Выполнение тестового задания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(карточки с заданием раздаются каждому ученику).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Тема: “Дыхание у животных”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ectPr w:rsidR="005706BD" w:rsidRPr="00651829" w:rsidSect="00E0608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706BD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1. Для одноклеточных организмов характерно дыхание: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клеточное;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="00651829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б) трахейное;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в) кожное.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2. Органы дыхания рыб: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лёгкие;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б) жабры;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в) трахеи.</w:t>
      </w:r>
    </w:p>
    <w:p w:rsidR="005706BD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3. Для майского жука характерно дыхание: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клеточное; </w:t>
      </w:r>
      <w:r w:rsidR="00651829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б) кожное;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в) трахейное.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4. Большинство наземных животных дышит при помощи: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трахей;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б) 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жабр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в) лёгких.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lastRenderedPageBreak/>
        <w:t>5. У лягушки в дыхании принимает участие: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кожа и лёгкие;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б) только кожа;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в) только лёгкие.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6. Жаберное дыхание характерно 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рыб;</w:t>
      </w:r>
      <w:r w:rsidR="00651829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б) птиц;</w:t>
      </w:r>
      <w:r w:rsidR="005706BD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ab/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в) насекомых.</w:t>
      </w:r>
    </w:p>
    <w:p w:rsidR="00C10FA0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7. Лёгочное дыхание характерно 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:</w:t>
      </w:r>
    </w:p>
    <w:p w:rsidR="005706BD" w:rsidRPr="00651829" w:rsidRDefault="00C10FA0" w:rsidP="006518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sectPr w:rsidR="005706BD" w:rsidRPr="00651829" w:rsidSect="00E06083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а) одноклеточных организмов; 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б) зверей;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в) насекомых</w:t>
      </w:r>
    </w:p>
    <w:p w:rsidR="00E5616F" w:rsidRPr="00651829" w:rsidRDefault="00E5616F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EF27AB" w:rsidP="0065182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Проверка теста происходит путем взаимопроверки</w:t>
      </w:r>
      <w:r w:rsidR="00C10FA0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 </w:t>
      </w:r>
      <w:r w:rsidR="00C10FA0"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ключу ответов</w:t>
      </w:r>
      <w:r w:rsidR="00C10FA0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представленных на доске: </w:t>
      </w:r>
      <w:r w:rsidR="00651829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="00C10FA0"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1а, 2б, 3в, 4в, 5а, 6а, 7б</w:t>
      </w:r>
      <w:r w:rsidR="00C10FA0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651829" w:rsidRPr="00651829" w:rsidRDefault="00651829" w:rsidP="00651829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651829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Критерии оценок:</w:t>
      </w:r>
    </w:p>
    <w:p w:rsidR="00C10FA0" w:rsidRPr="00651829" w:rsidRDefault="00C10FA0" w:rsidP="00E5616F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1 ошибка – оценка “4”;</w:t>
      </w:r>
    </w:p>
    <w:p w:rsidR="00C10FA0" w:rsidRPr="00651829" w:rsidRDefault="00C10FA0" w:rsidP="00E5616F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2–3 ошибки – оценка “3”;</w:t>
      </w:r>
    </w:p>
    <w:p w:rsidR="00C10FA0" w:rsidRPr="00651829" w:rsidRDefault="00C10FA0" w:rsidP="00E5616F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4 и более – оценка “2”.</w:t>
      </w: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Выставляют друг другу оценки и сдают работы учителю.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V. Итог урока</w:t>
      </w:r>
    </w:p>
    <w:p w:rsidR="00C10FA0" w:rsidRPr="00651829" w:rsidRDefault="00C10FA0" w:rsidP="00651829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Ребята, что мы узнали сегодня на уроке?</w:t>
      </w:r>
    </w:p>
    <w:p w:rsidR="00C10FA0" w:rsidRPr="00651829" w:rsidRDefault="00C10FA0" w:rsidP="00651829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 кто скажет, что же такое дыхание?</w:t>
      </w:r>
    </w:p>
    <w:p w:rsidR="00E5616F" w:rsidRPr="00651829" w:rsidRDefault="00E5616F" w:rsidP="00651829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Почему дыхание – важный признак всего живого?</w:t>
      </w:r>
    </w:p>
    <w:p w:rsidR="00C10FA0" w:rsidRPr="00651829" w:rsidRDefault="00C10FA0" w:rsidP="00651829">
      <w:pPr>
        <w:pStyle w:val="a7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Каждый из вас за выполнение тестового задания получил оценку. Также за работу на уроке оценки получают ...</w:t>
      </w:r>
      <w:r w:rsidRPr="00651829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(оцениваются наиболее активные ребята)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10FA0" w:rsidRPr="00651829" w:rsidRDefault="00C10FA0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VI. Задание на дом:</w:t>
      </w:r>
    </w:p>
    <w:p w:rsidR="00C10FA0" w:rsidRPr="00651829" w:rsidRDefault="00C10FA0" w:rsidP="00651829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 учебнику: стр.</w:t>
      </w:r>
      <w:r w:rsidR="00E14BF2"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109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;</w:t>
      </w:r>
    </w:p>
    <w:p w:rsidR="00C10FA0" w:rsidRPr="00651829" w:rsidRDefault="00C10FA0" w:rsidP="00651829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нарисовать живых организмов с разными типами дыхания.</w:t>
      </w:r>
    </w:p>
    <w:p w:rsidR="005706BD" w:rsidRPr="00651829" w:rsidRDefault="005706BD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E5616F" w:rsidRPr="00651829" w:rsidRDefault="00C10FA0" w:rsidP="00E5616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VII. </w:t>
      </w:r>
      <w:r w:rsidR="00E5616F" w:rsidRPr="00651829">
        <w:rPr>
          <w:rFonts w:ascii="Times New Roman" w:hAnsi="Times New Roman" w:cs="Times New Roman"/>
          <w:b/>
          <w:iCs/>
          <w:color w:val="0F243E" w:themeColor="text2" w:themeShade="80"/>
          <w:sz w:val="24"/>
          <w:szCs w:val="24"/>
        </w:rPr>
        <w:t>Рефлексивный тест.</w:t>
      </w:r>
      <w:r w:rsidR="00E5616F"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E5616F" w:rsidRPr="00651829" w:rsidRDefault="00E5616F" w:rsidP="00E5616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случае согласия с утверждением поставьте напротив него знак «+».</w:t>
      </w:r>
    </w:p>
    <w:p w:rsidR="00E5616F" w:rsidRPr="00651829" w:rsidRDefault="00E5616F" w:rsidP="00651829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firstLine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Я узна</w:t>
      </w:r>
      <w:proofErr w:type="gramStart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л(</w:t>
      </w:r>
      <w:proofErr w:type="gramEnd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а) много нового.</w:t>
      </w:r>
    </w:p>
    <w:p w:rsidR="00E5616F" w:rsidRPr="00651829" w:rsidRDefault="00E5616F" w:rsidP="00651829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firstLine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Мне это пригодится в жизни.</w:t>
      </w:r>
    </w:p>
    <w:p w:rsidR="00E5616F" w:rsidRPr="00651829" w:rsidRDefault="00E5616F" w:rsidP="00651829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firstLine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На уроке было над, чем подумать.</w:t>
      </w:r>
    </w:p>
    <w:p w:rsidR="00E5616F" w:rsidRPr="00651829" w:rsidRDefault="00E5616F" w:rsidP="00651829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firstLine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На все возникшие у меня вопросы я получи</w:t>
      </w:r>
      <w:proofErr w:type="gramStart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л(</w:t>
      </w:r>
      <w:proofErr w:type="gramEnd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а) ответы.</w:t>
      </w:r>
    </w:p>
    <w:p w:rsidR="00E5616F" w:rsidRPr="00651829" w:rsidRDefault="00E5616F" w:rsidP="00651829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firstLine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На уроке я поработа</w:t>
      </w:r>
      <w:proofErr w:type="gramStart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л(</w:t>
      </w:r>
      <w:proofErr w:type="gramEnd"/>
      <w:r w:rsidRPr="0065182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а) добросовестно. </w:t>
      </w:r>
    </w:p>
    <w:p w:rsidR="00651829" w:rsidRPr="00651829" w:rsidRDefault="00651829" w:rsidP="00651829">
      <w:pPr>
        <w:tabs>
          <w:tab w:val="num" w:pos="284"/>
        </w:tabs>
        <w:spacing w:after="0"/>
        <w:ind w:left="284"/>
        <w:jc w:val="both"/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</w:pPr>
    </w:p>
    <w:p w:rsidR="00E5616F" w:rsidRPr="00651829" w:rsidRDefault="00651829" w:rsidP="00651829">
      <w:pPr>
        <w:spacing w:after="0"/>
        <w:ind w:firstLine="708"/>
        <w:jc w:val="both"/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651829"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  <w:t xml:space="preserve">- </w:t>
      </w:r>
      <w:r w:rsidR="00E5616F" w:rsidRPr="00651829"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  <w:t>Я, прошу, чтобы подняли руки те учащиеся, кто поставил пять плюсов, затем те, у кого четыре и три плюса. Это именно те оценки,  которые вы поставили мне за урок.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65182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Информационный лист 1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Тип дыхания: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клеточное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Организмы: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одноклеточные животные (амёба, эвглена зелёная, инфузория туфелька);  кишечнополостные (медузы, коралловые полипы);  некоторые черви.</w:t>
      </w:r>
      <w:proofErr w:type="gramEnd"/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Механизм дыхания: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Одноклеточные организмы поглощают растворённый в воде кислород </w:t>
      </w: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всей поверхностью тела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  <w:t>Кислород участвует в расщеплении сложных органических веществ, в результате чего освобождается энергия, которая необходима для жизни животного.</w:t>
      </w:r>
      <w:r w:rsidR="00E0608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Образующийся в результате дыхания углекислый газ выделяется наружу также через всю поверхность тела.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Ответ спикера по плану:</w:t>
      </w:r>
    </w:p>
    <w:p w:rsidR="00592FA2" w:rsidRPr="00651829" w:rsidRDefault="00592FA2" w:rsidP="00E5616F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Тип дыхания.</w:t>
      </w:r>
    </w:p>
    <w:p w:rsidR="00592FA2" w:rsidRPr="00651829" w:rsidRDefault="00592FA2" w:rsidP="00E5616F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каких организмов характерно.</w:t>
      </w:r>
    </w:p>
    <w:p w:rsidR="00592FA2" w:rsidRPr="00651829" w:rsidRDefault="00592FA2" w:rsidP="00E5616F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 происходит процесс дыхания?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4638675" cy="5400675"/>
            <wp:effectExtent l="400050" t="0" r="390525" b="0"/>
            <wp:docPr id="19" name="Рисунок 19" descr="амё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мёб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386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65182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Информационный лист 2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Тип дыхания: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трахейное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Организмы: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класс Насекомые (жуки, бабочки, кузнечики, мухи)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Механизм дыхания: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Брюшко насекомого разделено на 5–11 частей (сегментов). На каждом из них имеется пара небольших отверстий – </w:t>
      </w: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дыхалец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 От каждого дыхальца внутрь отходят ветвящиеся трубочки – </w:t>
      </w: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трахеи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которые пронизывают всё тело насекомого. Наблюдая за майским жуком, можно заметить, как его брюшко то уменьшается в объёме, то увеличивается. Это дыхательные движения. При вдохе в организм через дыхальца поступает воздух, содержащий кислород, а при выдохе выходит воздух, насыщенный углекислым газом.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Ответ спикера по плану:</w:t>
      </w:r>
    </w:p>
    <w:p w:rsidR="00592FA2" w:rsidRPr="00651829" w:rsidRDefault="00592FA2" w:rsidP="00E5616F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Тип дыхания.</w:t>
      </w:r>
    </w:p>
    <w:p w:rsidR="00592FA2" w:rsidRPr="00651829" w:rsidRDefault="00592FA2" w:rsidP="00E5616F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каких организмов характерно.</w:t>
      </w:r>
    </w:p>
    <w:p w:rsidR="00592FA2" w:rsidRPr="00651829" w:rsidRDefault="00592FA2" w:rsidP="00E5616F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 происходит процесс дыхания?</w:t>
      </w: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5514975" cy="6429375"/>
            <wp:effectExtent l="476250" t="0" r="466725" b="0"/>
            <wp:docPr id="15" name="Рисунок 15" descr="трах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рахе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149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A2" w:rsidRPr="00651829" w:rsidRDefault="00592FA2" w:rsidP="0065182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Информационный лист 3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Тип дыхания: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жаберное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Организмы: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многие водные обитатели (рыбы, раки, моллюски)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Механизм дыхания: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Рыбы дышат кислородом, растворённым в воде, с помощью особых разветвлённых кожных выростов, которые называются жабры. Рыбы постоянно заглатывают воду. Из ротовой полости вода проходит через жаберные щели, омывают жабры и из-под жаберных крышек выходит наружу. Жабры состоят из жаберных дуг и жаберных лепестков, которые пронизаны множеством кровеносных сосудов. Из воды, которая омывает жабры, в кровь поступает кислород, а из крови в воду удаляется углекислый газ. Жабры, находящиеся внутри тела, называются внутренними жабрами.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Ответ спикера по плану:</w:t>
      </w:r>
    </w:p>
    <w:p w:rsidR="00592FA2" w:rsidRPr="00651829" w:rsidRDefault="00592FA2" w:rsidP="00E5616F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Тип дыхания.</w:t>
      </w:r>
    </w:p>
    <w:p w:rsidR="00592FA2" w:rsidRPr="00651829" w:rsidRDefault="00592FA2" w:rsidP="00E5616F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каких организмов характерно.</w:t>
      </w:r>
    </w:p>
    <w:p w:rsidR="00592FA2" w:rsidRPr="00651829" w:rsidRDefault="00592FA2" w:rsidP="00E5616F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 происходит процесс дыхания?</w:t>
      </w: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4429125" cy="5972175"/>
            <wp:effectExtent l="800100" t="0" r="771525" b="0"/>
            <wp:docPr id="11" name="Рисунок 11" descr="жаб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абр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91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A2" w:rsidRPr="00651829" w:rsidRDefault="00592FA2" w:rsidP="0065182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Информационный лист 4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Тип дыхания: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лёгочное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Организмы: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наземные позвоночные (земноводные, пресмыкающиеся, птицы, звери, человек)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Механизм дыхания: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Во время вдоха, воздух, содержащий кислород попадает в лёгкие. Лёгкие имеют вид ячеистых мешков. В каждом лёгком (левое и правое) очень сильно разветвляются бронхи, которые оканчиваются многочисленными лёгочными пузырьками. Каждый лёгочный пузырёк оплетён сетью кровеносных сосудов. Из лёгочного пузырька кислород воздуха переходит в кровь, а углекислый газ из крови в воздух. После накопления углекислого газа в лёгочном пузырьке происходит выдох. Ячеистое строение лёгких позволяет увеличить их внутреннюю поверхность во много раз.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Ответ спикера по плану:</w:t>
      </w:r>
    </w:p>
    <w:p w:rsidR="00592FA2" w:rsidRPr="00651829" w:rsidRDefault="00592FA2" w:rsidP="00E5616F">
      <w:pPr>
        <w:numPr>
          <w:ilvl w:val="0"/>
          <w:numId w:val="6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Тип дыхания.</w:t>
      </w:r>
    </w:p>
    <w:p w:rsidR="00592FA2" w:rsidRPr="00651829" w:rsidRDefault="00592FA2" w:rsidP="00E5616F">
      <w:pPr>
        <w:numPr>
          <w:ilvl w:val="0"/>
          <w:numId w:val="6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каких организмов характерно.</w:t>
      </w:r>
    </w:p>
    <w:p w:rsidR="00592FA2" w:rsidRPr="00651829" w:rsidRDefault="00592FA2" w:rsidP="00E5616F">
      <w:pPr>
        <w:numPr>
          <w:ilvl w:val="0"/>
          <w:numId w:val="6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 происходит процесс дыхания?</w:t>
      </w:r>
    </w:p>
    <w:p w:rsidR="00592FA2" w:rsidRPr="00651829" w:rsidRDefault="00592FA2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E5616F">
      <w:p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4600575" cy="5743575"/>
            <wp:effectExtent l="590550" t="0" r="581025" b="0"/>
            <wp:docPr id="7" name="Рисунок 7" descr="легк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гк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005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FA2" w:rsidRPr="00651829" w:rsidRDefault="00592FA2" w:rsidP="00E5616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592FA2" w:rsidRPr="00651829" w:rsidRDefault="00592FA2" w:rsidP="0065182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lastRenderedPageBreak/>
        <w:t>Информационный лист 5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Тип дыхания: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proofErr w:type="gramStart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кожное</w:t>
      </w:r>
      <w:proofErr w:type="gramEnd"/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Организмы: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земноводные (саламандры, лягушки …)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Механизм дыхания: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Лёгкие земноводных развиты слабо, поэтому дополнительный газообмен осуществляется через влажную кожу. В тонкой коже земноводных много желёз, которые выделяют слизь. Благодаря слизи на поверхности кожи создаётся жидкостная плёнка, в которой растворяется атмосферный кислород и, благодаря чему, возможно дыхание через кожу.</w:t>
      </w:r>
      <w:r w:rsidR="00E0608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Особое значение кожное дыхание имеет в то время, когда земноводные долго находятся в воде (зимняя спячка, длительное пребывание в воде в случае опасности). Лёгочное и кожное дыхание у земноводных развито не одинаково. У тех из них, кто большую часть жизни проводит в воде, слабее развиты лёгкие, а лучше – кожное дыхание. У земноводных, живущих вдали от водоёмов, более развиты лёгкие и менее – кожное дыхание.</w:t>
      </w:r>
    </w:p>
    <w:p w:rsidR="00592FA2" w:rsidRPr="00651829" w:rsidRDefault="00592FA2" w:rsidP="00E561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Ответ спикера по плану:</w:t>
      </w:r>
    </w:p>
    <w:p w:rsidR="00592FA2" w:rsidRPr="00651829" w:rsidRDefault="00592FA2" w:rsidP="00E5616F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51829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Тип дыхания.</w:t>
      </w:r>
    </w:p>
    <w:p w:rsidR="00E06083" w:rsidRPr="00E06083" w:rsidRDefault="00592FA2" w:rsidP="00E0608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outlineLvl w:val="2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E0608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каких организмов характерно.</w:t>
      </w:r>
    </w:p>
    <w:p w:rsidR="00651829" w:rsidRPr="00E06083" w:rsidRDefault="00592FA2" w:rsidP="00E06083">
      <w:pPr>
        <w:numPr>
          <w:ilvl w:val="0"/>
          <w:numId w:val="7"/>
        </w:numPr>
        <w:shd w:val="clear" w:color="auto" w:fill="FFFFFF"/>
        <w:spacing w:after="0"/>
        <w:ind w:left="375"/>
        <w:outlineLvl w:val="2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E0608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Как происходит процесс дыхания?</w:t>
      </w:r>
      <w:r w:rsidRPr="00651829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3813027" cy="5331562"/>
            <wp:effectExtent l="781050" t="0" r="758973" b="0"/>
            <wp:docPr id="1" name="Рисунок 4" descr="Ко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ж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17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3644" cy="533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829" w:rsidRPr="00E06083" w:rsidSect="00E06083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BB4"/>
    <w:multiLevelType w:val="multilevel"/>
    <w:tmpl w:val="B494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54A7D"/>
    <w:multiLevelType w:val="multilevel"/>
    <w:tmpl w:val="B13A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3730D"/>
    <w:multiLevelType w:val="hybridMultilevel"/>
    <w:tmpl w:val="17D82606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F4386"/>
    <w:multiLevelType w:val="hybridMultilevel"/>
    <w:tmpl w:val="8EBAE724"/>
    <w:lvl w:ilvl="0" w:tplc="164CE2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D04C4"/>
    <w:multiLevelType w:val="multilevel"/>
    <w:tmpl w:val="EB08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A72EA"/>
    <w:multiLevelType w:val="multilevel"/>
    <w:tmpl w:val="973E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05AD8"/>
    <w:multiLevelType w:val="hybridMultilevel"/>
    <w:tmpl w:val="98DEEA8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23EF2F2E"/>
    <w:multiLevelType w:val="multilevel"/>
    <w:tmpl w:val="A29C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20570"/>
    <w:multiLevelType w:val="multilevel"/>
    <w:tmpl w:val="9036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032AD"/>
    <w:multiLevelType w:val="multilevel"/>
    <w:tmpl w:val="C848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EE7628"/>
    <w:multiLevelType w:val="multilevel"/>
    <w:tmpl w:val="5F2C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432455"/>
    <w:multiLevelType w:val="hybridMultilevel"/>
    <w:tmpl w:val="85EC4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4745"/>
    <w:multiLevelType w:val="multilevel"/>
    <w:tmpl w:val="E284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43B83"/>
    <w:multiLevelType w:val="hybridMultilevel"/>
    <w:tmpl w:val="B8A0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0F12"/>
    <w:multiLevelType w:val="multilevel"/>
    <w:tmpl w:val="A29C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7F0C20"/>
    <w:multiLevelType w:val="hybridMultilevel"/>
    <w:tmpl w:val="A412CEDE"/>
    <w:lvl w:ilvl="0" w:tplc="CF48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244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78AE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42E5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01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5070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0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6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C4E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105A5D"/>
    <w:multiLevelType w:val="hybridMultilevel"/>
    <w:tmpl w:val="B59C9D66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21AC9"/>
    <w:multiLevelType w:val="multilevel"/>
    <w:tmpl w:val="91C6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4"/>
  </w:num>
  <w:num w:numId="7">
    <w:abstractNumId w:val="17"/>
  </w:num>
  <w:num w:numId="8">
    <w:abstractNumId w:val="10"/>
  </w:num>
  <w:num w:numId="9">
    <w:abstractNumId w:val="5"/>
  </w:num>
  <w:num w:numId="10">
    <w:abstractNumId w:val="14"/>
  </w:num>
  <w:num w:numId="11">
    <w:abstractNumId w:val="3"/>
  </w:num>
  <w:num w:numId="12">
    <w:abstractNumId w:val="13"/>
  </w:num>
  <w:num w:numId="13">
    <w:abstractNumId w:val="16"/>
  </w:num>
  <w:num w:numId="14">
    <w:abstractNumId w:val="11"/>
  </w:num>
  <w:num w:numId="15">
    <w:abstractNumId w:val="15"/>
  </w:num>
  <w:num w:numId="16">
    <w:abstractNumId w:val="6"/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FA0"/>
    <w:rsid w:val="001C294F"/>
    <w:rsid w:val="002E07F2"/>
    <w:rsid w:val="005706BD"/>
    <w:rsid w:val="00592FA2"/>
    <w:rsid w:val="00651829"/>
    <w:rsid w:val="00733D13"/>
    <w:rsid w:val="00770F0A"/>
    <w:rsid w:val="0088556E"/>
    <w:rsid w:val="00B41635"/>
    <w:rsid w:val="00B55446"/>
    <w:rsid w:val="00C10FA0"/>
    <w:rsid w:val="00E06083"/>
    <w:rsid w:val="00E14BF2"/>
    <w:rsid w:val="00E5616F"/>
    <w:rsid w:val="00EF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35"/>
  </w:style>
  <w:style w:type="paragraph" w:styleId="1">
    <w:name w:val="heading 1"/>
    <w:basedOn w:val="a"/>
    <w:link w:val="10"/>
    <w:uiPriority w:val="9"/>
    <w:qFormat/>
    <w:rsid w:val="00C10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0F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F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0F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10F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0FA0"/>
  </w:style>
  <w:style w:type="character" w:styleId="a4">
    <w:name w:val="Emphasis"/>
    <w:basedOn w:val="a0"/>
    <w:uiPriority w:val="20"/>
    <w:qFormat/>
    <w:rsid w:val="00C10FA0"/>
    <w:rPr>
      <w:i/>
      <w:iCs/>
    </w:rPr>
  </w:style>
  <w:style w:type="paragraph" w:styleId="a5">
    <w:name w:val="Normal (Web)"/>
    <w:basedOn w:val="a"/>
    <w:uiPriority w:val="99"/>
    <w:unhideWhenUsed/>
    <w:rsid w:val="00C1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0FA0"/>
    <w:rPr>
      <w:b/>
      <w:bCs/>
    </w:rPr>
  </w:style>
  <w:style w:type="paragraph" w:styleId="a7">
    <w:name w:val="List Paragraph"/>
    <w:basedOn w:val="a"/>
    <w:uiPriority w:val="99"/>
    <w:qFormat/>
    <w:rsid w:val="00733D13"/>
    <w:pPr>
      <w:ind w:left="720"/>
      <w:contextualSpacing/>
    </w:pPr>
  </w:style>
  <w:style w:type="table" w:styleId="a8">
    <w:name w:val="Table Grid"/>
    <w:basedOn w:val="a1"/>
    <w:uiPriority w:val="59"/>
    <w:rsid w:val="00570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9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2FA2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88556E"/>
  </w:style>
  <w:style w:type="character" w:customStyle="1" w:styleId="ff4">
    <w:name w:val="ff4"/>
    <w:basedOn w:val="a0"/>
    <w:rsid w:val="0088556E"/>
  </w:style>
  <w:style w:type="character" w:customStyle="1" w:styleId="ff1">
    <w:name w:val="ff1"/>
    <w:basedOn w:val="a0"/>
    <w:rsid w:val="0088556E"/>
  </w:style>
  <w:style w:type="character" w:customStyle="1" w:styleId="ls2">
    <w:name w:val="ls2"/>
    <w:basedOn w:val="a0"/>
    <w:rsid w:val="0088556E"/>
  </w:style>
  <w:style w:type="character" w:customStyle="1" w:styleId="BodytextTimesNewRoman">
    <w:name w:val="Body text + Times New Roman"/>
    <w:uiPriority w:val="99"/>
    <w:rsid w:val="0088556E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003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6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5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3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8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2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1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1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310579/img4.doc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310579/img3.doc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310579/img2.doc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festival.1september.ru/articles/310579/img1.doc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icite.ru/10272/biografia/gospodin_nikto_mr_nob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310579/img5.doc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Хава</cp:lastModifiedBy>
  <cp:revision>2</cp:revision>
  <dcterms:created xsi:type="dcterms:W3CDTF">2018-02-05T17:27:00Z</dcterms:created>
  <dcterms:modified xsi:type="dcterms:W3CDTF">2018-02-05T17:27:00Z</dcterms:modified>
</cp:coreProperties>
</file>