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D7" w:rsidRPr="001076D7" w:rsidRDefault="001076D7" w:rsidP="001076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6D7">
        <w:rPr>
          <w:rFonts w:ascii="Times New Roman" w:hAnsi="Times New Roman" w:cs="Times New Roman"/>
          <w:b/>
          <w:sz w:val="28"/>
        </w:rPr>
        <w:t>Информация</w:t>
      </w:r>
      <w:bookmarkStart w:id="0" w:name="_GoBack"/>
      <w:bookmarkEnd w:id="0"/>
    </w:p>
    <w:p w:rsidR="001076D7" w:rsidRPr="001076D7" w:rsidRDefault="001076D7" w:rsidP="001076D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076D7">
        <w:rPr>
          <w:rFonts w:ascii="Times New Roman" w:hAnsi="Times New Roman" w:cs="Times New Roman"/>
          <w:sz w:val="28"/>
        </w:rPr>
        <w:t>об участии учителей ДГ во Всероссийской онлайн-конференции</w:t>
      </w:r>
    </w:p>
    <w:p w:rsidR="00004470" w:rsidRDefault="001076D7" w:rsidP="001076D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076D7">
        <w:rPr>
          <w:rFonts w:ascii="Times New Roman" w:hAnsi="Times New Roman" w:cs="Times New Roman"/>
          <w:sz w:val="28"/>
        </w:rPr>
        <w:t>«Безопасный интернет: что нужно знать школьникам и учителям»</w:t>
      </w:r>
    </w:p>
    <w:p w:rsidR="001076D7" w:rsidRDefault="001076D7" w:rsidP="001076D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B2E79" w:rsidRDefault="00D82CDB" w:rsidP="003B2E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1113155</wp:posOffset>
            </wp:positionV>
            <wp:extent cx="5375910" cy="3017520"/>
            <wp:effectExtent l="0" t="0" r="0" b="0"/>
            <wp:wrapThrough wrapText="bothSides">
              <wp:wrapPolygon edited="0">
                <wp:start x="306" y="0"/>
                <wp:lineTo x="0" y="273"/>
                <wp:lineTo x="0" y="21273"/>
                <wp:lineTo x="306" y="21409"/>
                <wp:lineTo x="21202" y="21409"/>
                <wp:lineTo x="21508" y="21273"/>
                <wp:lineTo x="21508" y="273"/>
                <wp:lineTo x="21202" y="0"/>
                <wp:lineTo x="306" y="0"/>
              </wp:wrapPolygon>
            </wp:wrapThrough>
            <wp:docPr id="7" name="Рисунок 7" descr="C:\Users\Admin\Desktop\IMG_3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37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3017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B2E79">
        <w:rPr>
          <w:rFonts w:ascii="Times New Roman" w:hAnsi="Times New Roman" w:cs="Times New Roman"/>
          <w:sz w:val="28"/>
        </w:rPr>
        <w:t xml:space="preserve">В конференции, проходившем в рамках Дня борьбы с </w:t>
      </w:r>
      <w:proofErr w:type="spellStart"/>
      <w:r w:rsidR="003B2E79">
        <w:rPr>
          <w:rFonts w:ascii="Times New Roman" w:hAnsi="Times New Roman" w:cs="Times New Roman"/>
          <w:sz w:val="28"/>
        </w:rPr>
        <w:t>кибербуллингом</w:t>
      </w:r>
      <w:proofErr w:type="spellEnd"/>
      <w:r w:rsidR="003B2E79">
        <w:rPr>
          <w:rFonts w:ascii="Times New Roman" w:hAnsi="Times New Roman" w:cs="Times New Roman"/>
          <w:sz w:val="28"/>
        </w:rPr>
        <w:t xml:space="preserve">, ежегодной социальной инициативы </w:t>
      </w:r>
      <w:proofErr w:type="gramStart"/>
      <w:r w:rsidR="003B2E79">
        <w:rPr>
          <w:rFonts w:ascii="Times New Roman" w:hAnsi="Times New Roman" w:cs="Times New Roman"/>
          <w:sz w:val="28"/>
        </w:rPr>
        <w:t xml:space="preserve">экосистемы </w:t>
      </w:r>
      <w:r w:rsidR="003B2E79" w:rsidRPr="003B2E79">
        <w:rPr>
          <w:rFonts w:ascii="Times New Roman" w:hAnsi="Times New Roman" w:cs="Times New Roman"/>
          <w:sz w:val="28"/>
        </w:rPr>
        <w:t xml:space="preserve"> </w:t>
      </w:r>
      <w:r w:rsidR="003B2E79">
        <w:rPr>
          <w:rFonts w:ascii="Times New Roman" w:hAnsi="Times New Roman" w:cs="Times New Roman"/>
          <w:sz w:val="28"/>
          <w:lang w:val="en-US"/>
        </w:rPr>
        <w:t>VK</w:t>
      </w:r>
      <w:proofErr w:type="gramEnd"/>
      <w:r w:rsidR="003B2E79">
        <w:rPr>
          <w:rFonts w:ascii="Times New Roman" w:hAnsi="Times New Roman" w:cs="Times New Roman"/>
          <w:sz w:val="28"/>
        </w:rPr>
        <w:t>, цель которой привлечь внимание к проблеме травли в интернете и рассказать об организациях, оказывающих помощь в таких случаях приняли 27 учителей гимназии.</w:t>
      </w:r>
    </w:p>
    <w:p w:rsidR="00D82CDB" w:rsidRPr="00D82CDB" w:rsidRDefault="00D82CDB" w:rsidP="003B2E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Трансляция проходила в онлайн-формате на платформе </w:t>
      </w:r>
      <w:r>
        <w:rPr>
          <w:rFonts w:ascii="Times New Roman" w:hAnsi="Times New Roman" w:cs="Times New Roman"/>
          <w:sz w:val="28"/>
          <w:lang w:val="en-US"/>
        </w:rPr>
        <w:t>YouTube</w:t>
      </w:r>
      <w:r>
        <w:rPr>
          <w:rFonts w:ascii="Times New Roman" w:hAnsi="Times New Roman" w:cs="Times New Roman"/>
          <w:sz w:val="28"/>
        </w:rPr>
        <w:t>.</w:t>
      </w:r>
    </w:p>
    <w:p w:rsidR="00D82CDB" w:rsidRPr="00D82CDB" w:rsidRDefault="00D82CDB" w:rsidP="003B2E7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3810</wp:posOffset>
            </wp:positionV>
            <wp:extent cx="2785110" cy="2080260"/>
            <wp:effectExtent l="152400" t="152400" r="339090" b="339090"/>
            <wp:wrapThrough wrapText="bothSides">
              <wp:wrapPolygon edited="0">
                <wp:start x="591" y="-1582"/>
                <wp:lineTo x="-1182" y="-1187"/>
                <wp:lineTo x="-1182" y="22352"/>
                <wp:lineTo x="-148" y="24132"/>
                <wp:lineTo x="1477" y="25121"/>
                <wp:lineTo x="21570" y="25121"/>
                <wp:lineTo x="23196" y="24132"/>
                <wp:lineTo x="24230" y="21165"/>
                <wp:lineTo x="24230" y="1978"/>
                <wp:lineTo x="22457" y="-989"/>
                <wp:lineTo x="22309" y="-1582"/>
                <wp:lineTo x="591" y="-1582"/>
              </wp:wrapPolygon>
            </wp:wrapThrough>
            <wp:docPr id="6" name="Рисунок 6" descr="C:\Users\Admin\Desktop\IMG_3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3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080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3810</wp:posOffset>
            </wp:positionV>
            <wp:extent cx="2899410" cy="2171700"/>
            <wp:effectExtent l="152400" t="152400" r="339090" b="342900"/>
            <wp:wrapThrough wrapText="bothSides">
              <wp:wrapPolygon edited="0">
                <wp:start x="568" y="-1516"/>
                <wp:lineTo x="-1135" y="-1137"/>
                <wp:lineTo x="-1135" y="22358"/>
                <wp:lineTo x="-852" y="23116"/>
                <wp:lineTo x="1277" y="24632"/>
                <wp:lineTo x="1419" y="25011"/>
                <wp:lineTo x="21572" y="25011"/>
                <wp:lineTo x="21714" y="24632"/>
                <wp:lineTo x="23700" y="23116"/>
                <wp:lineTo x="24126" y="20084"/>
                <wp:lineTo x="24126" y="1895"/>
                <wp:lineTo x="22423" y="-947"/>
                <wp:lineTo x="22281" y="-1516"/>
                <wp:lineTo x="568" y="-1516"/>
              </wp:wrapPolygon>
            </wp:wrapThrough>
            <wp:docPr id="2" name="Рисунок 2" descr="C:\Users\Admin\Desktop\IMG_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38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17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>Учителя смогли задать интересующие их вопросы спикерам и экспертам.</w:t>
      </w:r>
    </w:p>
    <w:p w:rsidR="00D82CDB" w:rsidRPr="003B2E79" w:rsidRDefault="00D82CDB" w:rsidP="00D82CDB">
      <w:pPr>
        <w:spacing w:after="0"/>
        <w:ind w:firstLine="708"/>
        <w:jc w:val="right"/>
        <w:rPr>
          <w:rFonts w:ascii="Times New Roman" w:hAnsi="Times New Roman" w:cs="Times New Roman"/>
          <w:sz w:val="28"/>
        </w:rPr>
      </w:pPr>
    </w:p>
    <w:sectPr w:rsidR="00D82CDB" w:rsidRPr="003B2E79" w:rsidSect="00004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6D7"/>
    <w:rsid w:val="00004470"/>
    <w:rsid w:val="001076D7"/>
    <w:rsid w:val="003B2E79"/>
    <w:rsid w:val="00D82CDB"/>
    <w:rsid w:val="00E5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E8702-0AAA-4FDE-A680-25661FB8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Саида Алимханова</cp:lastModifiedBy>
  <cp:revision>3</cp:revision>
  <cp:lastPrinted>2021-12-03T10:47:00Z</cp:lastPrinted>
  <dcterms:created xsi:type="dcterms:W3CDTF">2021-12-03T09:45:00Z</dcterms:created>
  <dcterms:modified xsi:type="dcterms:W3CDTF">2021-12-03T12:08:00Z</dcterms:modified>
</cp:coreProperties>
</file>