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E36" w:rsidRDefault="00256E36" w:rsidP="00271FF0">
      <w:pPr>
        <w:rPr>
          <w:szCs w:val="28"/>
        </w:rPr>
      </w:pPr>
    </w:p>
    <w:p w:rsidR="005E7D4C" w:rsidRDefault="005E7D4C" w:rsidP="00A31FBE">
      <w:pPr>
        <w:jc w:val="center"/>
        <w:rPr>
          <w:b/>
          <w:sz w:val="28"/>
          <w:szCs w:val="28"/>
        </w:rPr>
      </w:pPr>
    </w:p>
    <w:p w:rsidR="00A31FBE" w:rsidRDefault="00EA1605" w:rsidP="00794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Открытые уроки</w:t>
      </w:r>
      <w:r w:rsidR="00A23CE1">
        <w:rPr>
          <w:b/>
          <w:sz w:val="28"/>
          <w:szCs w:val="28"/>
        </w:rPr>
        <w:t xml:space="preserve"> </w:t>
      </w:r>
      <w:r w:rsidR="008723CD">
        <w:rPr>
          <w:b/>
          <w:sz w:val="28"/>
          <w:szCs w:val="28"/>
        </w:rPr>
        <w:t xml:space="preserve">по </w:t>
      </w:r>
      <w:r w:rsidR="00761592">
        <w:rPr>
          <w:b/>
          <w:sz w:val="28"/>
          <w:szCs w:val="28"/>
        </w:rPr>
        <w:t xml:space="preserve">основам </w:t>
      </w:r>
      <w:r w:rsidR="008723CD">
        <w:rPr>
          <w:b/>
          <w:sz w:val="28"/>
          <w:szCs w:val="28"/>
        </w:rPr>
        <w:t>безопасности жизнедеятельности</w:t>
      </w:r>
    </w:p>
    <w:p w:rsidR="00CE4898" w:rsidRPr="00794133" w:rsidRDefault="00CE4898" w:rsidP="00271FF0">
      <w:pPr>
        <w:jc w:val="center"/>
        <w:rPr>
          <w:sz w:val="20"/>
          <w:szCs w:val="22"/>
        </w:rPr>
      </w:pPr>
      <w:r>
        <w:rPr>
          <w:b/>
          <w:sz w:val="28"/>
          <w:szCs w:val="28"/>
        </w:rPr>
        <w:t xml:space="preserve">в </w:t>
      </w:r>
      <w:r w:rsidR="00271FF0">
        <w:rPr>
          <w:b/>
          <w:sz w:val="28"/>
          <w:szCs w:val="28"/>
        </w:rPr>
        <w:t>МКОУ ДГ</w:t>
      </w:r>
    </w:p>
    <w:p w:rsidR="00A31FBE" w:rsidRPr="00794133" w:rsidRDefault="00A31FBE" w:rsidP="00794133">
      <w:pPr>
        <w:jc w:val="center"/>
        <w:rPr>
          <w:b/>
          <w:szCs w:val="22"/>
        </w:rPr>
      </w:pPr>
    </w:p>
    <w:p w:rsidR="00507460" w:rsidRPr="003365FE" w:rsidRDefault="00507460" w:rsidP="00794133">
      <w:pPr>
        <w:jc w:val="both"/>
        <w:rPr>
          <w:sz w:val="20"/>
          <w:szCs w:val="2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5"/>
        <w:gridCol w:w="3145"/>
        <w:gridCol w:w="1926"/>
        <w:gridCol w:w="1926"/>
        <w:gridCol w:w="2003"/>
      </w:tblGrid>
      <w:tr w:rsidR="00C718FD" w:rsidRPr="00C718FD" w:rsidTr="00EE3FED">
        <w:trPr>
          <w:jc w:val="center"/>
        </w:trPr>
        <w:tc>
          <w:tcPr>
            <w:tcW w:w="705" w:type="dxa"/>
          </w:tcPr>
          <w:p w:rsidR="00C718FD" w:rsidRPr="00C718FD" w:rsidRDefault="00C718FD" w:rsidP="007F4958">
            <w:pPr>
              <w:jc w:val="center"/>
              <w:rPr>
                <w:sz w:val="28"/>
                <w:szCs w:val="28"/>
              </w:rPr>
            </w:pPr>
            <w:r w:rsidRPr="00C718FD">
              <w:rPr>
                <w:sz w:val="28"/>
                <w:szCs w:val="28"/>
              </w:rPr>
              <w:t>№</w:t>
            </w:r>
          </w:p>
          <w:p w:rsidR="00C718FD" w:rsidRPr="00C718FD" w:rsidRDefault="00C718FD" w:rsidP="007F4958">
            <w:pPr>
              <w:jc w:val="center"/>
              <w:rPr>
                <w:sz w:val="28"/>
                <w:szCs w:val="28"/>
              </w:rPr>
            </w:pPr>
            <w:r w:rsidRPr="00C718FD">
              <w:rPr>
                <w:sz w:val="28"/>
                <w:szCs w:val="28"/>
              </w:rPr>
              <w:t>п/п</w:t>
            </w:r>
          </w:p>
        </w:tc>
        <w:tc>
          <w:tcPr>
            <w:tcW w:w="3145" w:type="dxa"/>
          </w:tcPr>
          <w:p w:rsidR="00C718FD" w:rsidRPr="00C718FD" w:rsidRDefault="00C718FD" w:rsidP="007F4958">
            <w:pPr>
              <w:jc w:val="center"/>
              <w:rPr>
                <w:sz w:val="28"/>
                <w:szCs w:val="28"/>
              </w:rPr>
            </w:pPr>
            <w:r w:rsidRPr="00C718FD">
              <w:rPr>
                <w:sz w:val="28"/>
                <w:szCs w:val="28"/>
              </w:rPr>
              <w:t>Наименование</w:t>
            </w:r>
          </w:p>
          <w:p w:rsidR="00C718FD" w:rsidRPr="00C718FD" w:rsidRDefault="00C718FD" w:rsidP="007F4958">
            <w:pPr>
              <w:jc w:val="center"/>
              <w:rPr>
                <w:sz w:val="28"/>
                <w:szCs w:val="28"/>
              </w:rPr>
            </w:pPr>
            <w:r w:rsidRPr="00C718FD">
              <w:rPr>
                <w:sz w:val="28"/>
                <w:szCs w:val="28"/>
              </w:rPr>
              <w:t>мероприятия</w:t>
            </w:r>
          </w:p>
        </w:tc>
        <w:tc>
          <w:tcPr>
            <w:tcW w:w="1926" w:type="dxa"/>
          </w:tcPr>
          <w:p w:rsidR="00C718FD" w:rsidRPr="00C718FD" w:rsidRDefault="00C718FD" w:rsidP="007F4958">
            <w:pPr>
              <w:jc w:val="center"/>
              <w:rPr>
                <w:color w:val="000000"/>
                <w:sz w:val="28"/>
                <w:szCs w:val="28"/>
              </w:rPr>
            </w:pPr>
            <w:r w:rsidRPr="00C718FD">
              <w:rPr>
                <w:color w:val="000000"/>
                <w:sz w:val="28"/>
                <w:szCs w:val="28"/>
              </w:rPr>
              <w:t>Количество охваченных детей</w:t>
            </w:r>
          </w:p>
          <w:p w:rsidR="00C718FD" w:rsidRPr="00C718FD" w:rsidRDefault="00C718FD" w:rsidP="00C718FD">
            <w:pPr>
              <w:jc w:val="center"/>
              <w:rPr>
                <w:color w:val="000000"/>
                <w:sz w:val="28"/>
                <w:szCs w:val="28"/>
              </w:rPr>
            </w:pPr>
            <w:r w:rsidRPr="00C718FD">
              <w:rPr>
                <w:color w:val="000000"/>
                <w:sz w:val="28"/>
                <w:szCs w:val="28"/>
              </w:rPr>
              <w:t>(к</w:t>
            </w:r>
            <w:r w:rsidR="00EE3FED">
              <w:rPr>
                <w:color w:val="000000"/>
                <w:sz w:val="28"/>
                <w:szCs w:val="28"/>
              </w:rPr>
              <w:t>ласс/</w:t>
            </w:r>
            <w:r w:rsidRPr="00C718FD">
              <w:rPr>
                <w:color w:val="000000"/>
                <w:sz w:val="28"/>
                <w:szCs w:val="28"/>
              </w:rPr>
              <w:t>кол-во)</w:t>
            </w:r>
          </w:p>
        </w:tc>
        <w:tc>
          <w:tcPr>
            <w:tcW w:w="1926" w:type="dxa"/>
          </w:tcPr>
          <w:p w:rsidR="00C718FD" w:rsidRPr="00C718FD" w:rsidRDefault="00C718FD" w:rsidP="007F4958">
            <w:pPr>
              <w:jc w:val="center"/>
              <w:rPr>
                <w:sz w:val="28"/>
                <w:szCs w:val="28"/>
              </w:rPr>
            </w:pPr>
            <w:r w:rsidRPr="00C718FD">
              <w:rPr>
                <w:color w:val="000000"/>
                <w:sz w:val="28"/>
                <w:szCs w:val="28"/>
              </w:rPr>
              <w:t>Количество охваченных родителей</w:t>
            </w:r>
          </w:p>
        </w:tc>
        <w:tc>
          <w:tcPr>
            <w:tcW w:w="2003" w:type="dxa"/>
          </w:tcPr>
          <w:p w:rsidR="00C718FD" w:rsidRPr="00C718FD" w:rsidRDefault="00C718FD" w:rsidP="007F4958">
            <w:pPr>
              <w:jc w:val="center"/>
              <w:rPr>
                <w:sz w:val="28"/>
                <w:szCs w:val="28"/>
              </w:rPr>
            </w:pPr>
            <w:r w:rsidRPr="00C718FD">
              <w:rPr>
                <w:color w:val="000000"/>
                <w:sz w:val="28"/>
                <w:szCs w:val="28"/>
              </w:rPr>
              <w:t>Количество приглашенных</w:t>
            </w:r>
          </w:p>
        </w:tc>
      </w:tr>
      <w:tr w:rsidR="00C718FD" w:rsidRPr="00C718FD" w:rsidTr="00EE3FED">
        <w:trPr>
          <w:jc w:val="center"/>
        </w:trPr>
        <w:tc>
          <w:tcPr>
            <w:tcW w:w="705" w:type="dxa"/>
          </w:tcPr>
          <w:p w:rsidR="00C718FD" w:rsidRPr="00C718FD" w:rsidRDefault="00EE3FED" w:rsidP="007941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45" w:type="dxa"/>
          </w:tcPr>
          <w:p w:rsidR="00C718FD" w:rsidRPr="00C718FD" w:rsidRDefault="00EE3FED" w:rsidP="00794133">
            <w:pPr>
              <w:jc w:val="both"/>
              <w:rPr>
                <w:sz w:val="28"/>
                <w:szCs w:val="28"/>
              </w:rPr>
            </w:pPr>
            <w:r w:rsidRPr="00370A46">
              <w:rPr>
                <w:sz w:val="28"/>
              </w:rPr>
              <w:t>«Основы безопасности жизнедеятельности»</w:t>
            </w:r>
            <w:r w:rsidRPr="00370A46">
              <w:rPr>
                <w:color w:val="000000"/>
                <w:sz w:val="32"/>
                <w:szCs w:val="28"/>
              </w:rPr>
              <w:t> </w:t>
            </w:r>
          </w:p>
        </w:tc>
        <w:tc>
          <w:tcPr>
            <w:tcW w:w="1926" w:type="dxa"/>
          </w:tcPr>
          <w:p w:rsidR="00C718FD" w:rsidRPr="00C718FD" w:rsidRDefault="00EE3FED" w:rsidP="007941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2-4/</w:t>
            </w:r>
            <w:r w:rsidR="00532B4D">
              <w:rPr>
                <w:sz w:val="28"/>
                <w:szCs w:val="28"/>
              </w:rPr>
              <w:t>164</w:t>
            </w:r>
          </w:p>
        </w:tc>
        <w:tc>
          <w:tcPr>
            <w:tcW w:w="1926" w:type="dxa"/>
          </w:tcPr>
          <w:p w:rsidR="00C718FD" w:rsidRPr="00C718FD" w:rsidRDefault="00532B4D" w:rsidP="0053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:rsidR="00C718FD" w:rsidRPr="00C718FD" w:rsidRDefault="00532B4D" w:rsidP="0053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18FD" w:rsidRPr="00C718FD" w:rsidTr="00EE3FED">
        <w:trPr>
          <w:jc w:val="center"/>
        </w:trPr>
        <w:tc>
          <w:tcPr>
            <w:tcW w:w="705" w:type="dxa"/>
          </w:tcPr>
          <w:p w:rsidR="00C718FD" w:rsidRPr="00C718FD" w:rsidRDefault="00EE3FED" w:rsidP="007941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45" w:type="dxa"/>
          </w:tcPr>
          <w:p w:rsidR="00C718FD" w:rsidRPr="00C718FD" w:rsidRDefault="00EE3FED" w:rsidP="00794133">
            <w:pPr>
              <w:jc w:val="both"/>
              <w:rPr>
                <w:sz w:val="28"/>
                <w:szCs w:val="28"/>
              </w:rPr>
            </w:pPr>
            <w:r w:rsidRPr="00370A46">
              <w:rPr>
                <w:sz w:val="28"/>
              </w:rPr>
              <w:t>«Основы безопасности жизнедеятельности»</w:t>
            </w:r>
            <w:r w:rsidRPr="00370A46">
              <w:rPr>
                <w:color w:val="000000"/>
                <w:sz w:val="32"/>
                <w:szCs w:val="28"/>
              </w:rPr>
              <w:t> </w:t>
            </w:r>
          </w:p>
        </w:tc>
        <w:tc>
          <w:tcPr>
            <w:tcW w:w="1926" w:type="dxa"/>
          </w:tcPr>
          <w:p w:rsidR="00C718FD" w:rsidRPr="00C718FD" w:rsidRDefault="00EE3FED" w:rsidP="007941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8-9/</w:t>
            </w:r>
            <w:r w:rsidR="00120733">
              <w:rPr>
                <w:sz w:val="28"/>
                <w:szCs w:val="28"/>
              </w:rPr>
              <w:t>111</w:t>
            </w:r>
          </w:p>
        </w:tc>
        <w:tc>
          <w:tcPr>
            <w:tcW w:w="1926" w:type="dxa"/>
          </w:tcPr>
          <w:p w:rsidR="00C718FD" w:rsidRPr="00C718FD" w:rsidRDefault="00532B4D" w:rsidP="0053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:rsidR="00C718FD" w:rsidRPr="00C718FD" w:rsidRDefault="00532B4D" w:rsidP="0053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18FD" w:rsidRPr="00C718FD" w:rsidTr="00EE3FED">
        <w:trPr>
          <w:jc w:val="center"/>
        </w:trPr>
        <w:tc>
          <w:tcPr>
            <w:tcW w:w="705" w:type="dxa"/>
          </w:tcPr>
          <w:p w:rsidR="00C718FD" w:rsidRPr="00C718FD" w:rsidRDefault="00EE3FED" w:rsidP="007941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45" w:type="dxa"/>
          </w:tcPr>
          <w:p w:rsidR="00C718FD" w:rsidRPr="00EE3FED" w:rsidRDefault="00EE3FED" w:rsidP="00EE3FED">
            <w:pPr>
              <w:pStyle w:val="a7"/>
              <w:spacing w:before="225" w:beforeAutospacing="0" w:after="225" w:afterAutospacing="0"/>
              <w:jc w:val="both"/>
              <w:rPr>
                <w:sz w:val="28"/>
              </w:rPr>
            </w:pPr>
            <w:r w:rsidRPr="00370A46">
              <w:rPr>
                <w:sz w:val="28"/>
              </w:rPr>
              <w:t>«Антитеррористическая безопасность учебных заведений»</w:t>
            </w:r>
          </w:p>
        </w:tc>
        <w:tc>
          <w:tcPr>
            <w:tcW w:w="1926" w:type="dxa"/>
          </w:tcPr>
          <w:p w:rsidR="00C718FD" w:rsidRPr="00C718FD" w:rsidRDefault="00EE3FED" w:rsidP="007941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10-11/</w:t>
            </w:r>
            <w:r w:rsidR="00120733">
              <w:rPr>
                <w:sz w:val="28"/>
                <w:szCs w:val="28"/>
              </w:rPr>
              <w:t>35</w:t>
            </w:r>
          </w:p>
        </w:tc>
        <w:tc>
          <w:tcPr>
            <w:tcW w:w="1926" w:type="dxa"/>
          </w:tcPr>
          <w:p w:rsidR="00C718FD" w:rsidRPr="00C718FD" w:rsidRDefault="00532B4D" w:rsidP="0053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:rsidR="00C718FD" w:rsidRPr="00C718FD" w:rsidRDefault="00532B4D" w:rsidP="0053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71FF0" w:rsidRDefault="00271FF0" w:rsidP="00794133">
      <w:pPr>
        <w:jc w:val="both"/>
        <w:rPr>
          <w:sz w:val="28"/>
          <w:szCs w:val="28"/>
        </w:rPr>
      </w:pPr>
    </w:p>
    <w:p w:rsidR="00271FF0" w:rsidRDefault="00271FF0" w:rsidP="00794133">
      <w:pPr>
        <w:jc w:val="both"/>
        <w:rPr>
          <w:sz w:val="28"/>
          <w:szCs w:val="28"/>
        </w:rPr>
      </w:pPr>
    </w:p>
    <w:p w:rsidR="00271FF0" w:rsidRDefault="00271FF0" w:rsidP="00794133">
      <w:pPr>
        <w:jc w:val="both"/>
        <w:rPr>
          <w:sz w:val="28"/>
          <w:szCs w:val="28"/>
        </w:rPr>
      </w:pPr>
    </w:p>
    <w:p w:rsidR="00271FF0" w:rsidRPr="00711058" w:rsidRDefault="00F6307C" w:rsidP="00711058">
      <w:pPr>
        <w:ind w:firstLine="708"/>
        <w:jc w:val="both"/>
        <w:rPr>
          <w:sz w:val="28"/>
          <w:szCs w:val="28"/>
        </w:rPr>
      </w:pPr>
      <w:r w:rsidRPr="00711058">
        <w:rPr>
          <w:color w:val="000000"/>
          <w:sz w:val="28"/>
          <w:szCs w:val="28"/>
        </w:rPr>
        <w:t>В рамках проведения Всероссийского открытого урока по «</w:t>
      </w:r>
      <w:bookmarkStart w:id="0" w:name="_GoBack"/>
      <w:r w:rsidRPr="00711058">
        <w:rPr>
          <w:color w:val="000000"/>
          <w:sz w:val="28"/>
          <w:szCs w:val="28"/>
        </w:rPr>
        <w:t>Основам безопасности жизнедеятельности</w:t>
      </w:r>
      <w:bookmarkEnd w:id="0"/>
      <w:r w:rsidRPr="00711058">
        <w:rPr>
          <w:color w:val="000000"/>
          <w:sz w:val="28"/>
          <w:szCs w:val="28"/>
        </w:rPr>
        <w:t>» с целью пропаганды культуры безопасности жизнедеятельности среди подрастающего поколения и практической отработки навыков безопасного поведения школьников в различных условиях</w:t>
      </w:r>
      <w:r w:rsidR="00711058">
        <w:rPr>
          <w:color w:val="000000"/>
          <w:sz w:val="28"/>
          <w:szCs w:val="28"/>
        </w:rPr>
        <w:t xml:space="preserve"> </w:t>
      </w:r>
      <w:r w:rsidR="00711058" w:rsidRPr="00711058"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>1 сентября</w:t>
      </w:r>
      <w:r w:rsidR="00EA1605"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 xml:space="preserve"> 2021г.</w:t>
      </w:r>
      <w:r w:rsidRPr="00711058">
        <w:rPr>
          <w:color w:val="000000"/>
          <w:sz w:val="28"/>
          <w:szCs w:val="28"/>
        </w:rPr>
        <w:t xml:space="preserve"> в </w:t>
      </w:r>
    </w:p>
    <w:p w:rsidR="00271FF0" w:rsidRPr="00C718FD" w:rsidRDefault="00C718FD" w:rsidP="00271FF0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1058"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>МК</w:t>
      </w:r>
      <w:r w:rsidR="00271FF0" w:rsidRPr="00711058"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 xml:space="preserve">ОУ </w:t>
      </w:r>
      <w:r w:rsidRPr="00711058"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>ДГ</w:t>
      </w:r>
      <w:r w:rsidR="00271FF0" w:rsidRPr="00C718FD">
        <w:rPr>
          <w:color w:val="000000"/>
          <w:sz w:val="28"/>
          <w:szCs w:val="28"/>
        </w:rPr>
        <w:t xml:space="preserve">  были проведены </w:t>
      </w:r>
      <w:r w:rsidR="00185CEA">
        <w:rPr>
          <w:color w:val="000000"/>
          <w:sz w:val="28"/>
          <w:szCs w:val="28"/>
        </w:rPr>
        <w:t>Всероссийские открытые уроки «ОБЖ» (урок подготовки детей к действиям в условиях различного рода чрезвычайных ситуаций).</w:t>
      </w:r>
    </w:p>
    <w:p w:rsidR="00271FF0" w:rsidRDefault="00271FF0" w:rsidP="00271FF0">
      <w:pPr>
        <w:pStyle w:val="a7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718FD">
        <w:rPr>
          <w:color w:val="000000"/>
          <w:sz w:val="28"/>
          <w:szCs w:val="28"/>
        </w:rPr>
        <w:t>Классные руководители провели классные часы на темы:</w:t>
      </w:r>
    </w:p>
    <w:p w:rsidR="00F6307C" w:rsidRPr="00C718FD" w:rsidRDefault="00F6307C" w:rsidP="00271FF0">
      <w:pPr>
        <w:pStyle w:val="a7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2-4 классы - </w:t>
      </w:r>
      <w:r w:rsidRPr="00370A46">
        <w:rPr>
          <w:sz w:val="28"/>
        </w:rPr>
        <w:t>«Основы безопасности жизнедеятельности»</w:t>
      </w:r>
      <w:r w:rsidRPr="00370A46">
        <w:rPr>
          <w:color w:val="000000"/>
          <w:sz w:val="32"/>
          <w:szCs w:val="28"/>
        </w:rPr>
        <w:t> </w:t>
      </w:r>
    </w:p>
    <w:p w:rsidR="00271FF0" w:rsidRPr="00C718FD" w:rsidRDefault="00271FF0" w:rsidP="00271FF0">
      <w:pPr>
        <w:pStyle w:val="a7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718FD">
        <w:rPr>
          <w:color w:val="000000"/>
          <w:sz w:val="28"/>
          <w:szCs w:val="28"/>
        </w:rPr>
        <w:t xml:space="preserve">5-8 классы- </w:t>
      </w:r>
      <w:r w:rsidR="00370A46" w:rsidRPr="00370A46">
        <w:rPr>
          <w:sz w:val="28"/>
        </w:rPr>
        <w:t>«Основы безопасности жизнедеятельности»</w:t>
      </w:r>
      <w:r w:rsidRPr="00370A46">
        <w:rPr>
          <w:color w:val="000000"/>
          <w:sz w:val="32"/>
          <w:szCs w:val="28"/>
        </w:rPr>
        <w:t> </w:t>
      </w:r>
    </w:p>
    <w:p w:rsidR="00271FF0" w:rsidRDefault="00271FF0" w:rsidP="00271FF0">
      <w:pPr>
        <w:pStyle w:val="a7"/>
        <w:spacing w:before="225" w:beforeAutospacing="0" w:after="225" w:afterAutospacing="0"/>
        <w:jc w:val="both"/>
        <w:rPr>
          <w:sz w:val="28"/>
        </w:rPr>
      </w:pPr>
      <w:r w:rsidRPr="00C718FD">
        <w:rPr>
          <w:color w:val="000000"/>
          <w:sz w:val="28"/>
          <w:szCs w:val="28"/>
        </w:rPr>
        <w:t>9-11 классы</w:t>
      </w:r>
      <w:r w:rsidR="00EA1605">
        <w:rPr>
          <w:color w:val="000000"/>
          <w:sz w:val="28"/>
          <w:szCs w:val="28"/>
        </w:rPr>
        <w:t xml:space="preserve"> </w:t>
      </w:r>
      <w:r w:rsidRPr="00C718FD">
        <w:rPr>
          <w:color w:val="000000"/>
          <w:sz w:val="28"/>
          <w:szCs w:val="28"/>
        </w:rPr>
        <w:t xml:space="preserve">- </w:t>
      </w:r>
      <w:r w:rsidR="00370A46" w:rsidRPr="00370A46">
        <w:rPr>
          <w:sz w:val="28"/>
        </w:rPr>
        <w:t>«Антитеррористическая безопасность учебных заведений»</w:t>
      </w:r>
    </w:p>
    <w:p w:rsidR="00F6307C" w:rsidRDefault="00347B94" w:rsidP="00EE3FED">
      <w:pPr>
        <w:pStyle w:val="a7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Урок в 10 и 11 классах проводился в форме мастер – классов по оказанию первой помощи в различных ситуациях. </w:t>
      </w:r>
    </w:p>
    <w:p w:rsidR="00347B94" w:rsidRDefault="00347B94" w:rsidP="00347B94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347B94" w:rsidRPr="00EE3FED" w:rsidRDefault="00EE3FED" w:rsidP="00EE3FED">
      <w:pPr>
        <w:pStyle w:val="a9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5-8 классах р</w:t>
      </w:r>
      <w:r w:rsidR="00347B94" w:rsidRPr="00EE3FED">
        <w:rPr>
          <w:sz w:val="28"/>
          <w:szCs w:val="28"/>
        </w:rPr>
        <w:t xml:space="preserve">ебятам рассказали об истории образования гражданской обороны, ее задачах и основных функциях, о действиях в различных экстремальных ситуациях. </w:t>
      </w:r>
      <w:r>
        <w:rPr>
          <w:sz w:val="28"/>
          <w:szCs w:val="28"/>
        </w:rPr>
        <w:t xml:space="preserve">На доске </w:t>
      </w:r>
      <w:r w:rsidR="00347B94" w:rsidRPr="00EE3FED">
        <w:rPr>
          <w:sz w:val="28"/>
          <w:szCs w:val="28"/>
        </w:rPr>
        <w:t>продемонстрировали боевую одежду и снаряжение, показали работу средств индивидуальной защиты органов дыхания. Также были показаны практические занятия по оказанию первой помощи и использованию средств индивидуальной защиты. </w:t>
      </w:r>
    </w:p>
    <w:p w:rsidR="00EE3FED" w:rsidRPr="00EE3FED" w:rsidRDefault="00EE3FED" w:rsidP="00EE3FED">
      <w:pPr>
        <w:shd w:val="clear" w:color="auto" w:fill="FFFFFF"/>
        <w:spacing w:before="192" w:after="72"/>
        <w:ind w:firstLine="708"/>
        <w:jc w:val="both"/>
        <w:outlineLvl w:val="3"/>
        <w:rPr>
          <w:bCs/>
          <w:color w:val="000000"/>
          <w:sz w:val="28"/>
          <w:szCs w:val="23"/>
        </w:rPr>
      </w:pPr>
      <w:r w:rsidRPr="00EE3FED">
        <w:rPr>
          <w:bCs/>
          <w:color w:val="000000"/>
          <w:sz w:val="28"/>
          <w:szCs w:val="23"/>
        </w:rPr>
        <w:lastRenderedPageBreak/>
        <w:t xml:space="preserve">В течение </w:t>
      </w:r>
      <w:r>
        <w:rPr>
          <w:bCs/>
          <w:color w:val="000000"/>
          <w:sz w:val="28"/>
          <w:szCs w:val="23"/>
        </w:rPr>
        <w:t>уроков</w:t>
      </w:r>
      <w:r w:rsidRPr="00EE3FED">
        <w:rPr>
          <w:bCs/>
          <w:color w:val="000000"/>
          <w:sz w:val="28"/>
          <w:szCs w:val="23"/>
        </w:rPr>
        <w:t xml:space="preserve"> </w:t>
      </w:r>
      <w:r>
        <w:rPr>
          <w:bCs/>
          <w:color w:val="000000"/>
          <w:sz w:val="28"/>
          <w:szCs w:val="23"/>
        </w:rPr>
        <w:t>классными руководителями</w:t>
      </w:r>
      <w:r w:rsidRPr="00EE3FED">
        <w:rPr>
          <w:bCs/>
          <w:color w:val="000000"/>
          <w:sz w:val="28"/>
          <w:szCs w:val="23"/>
        </w:rPr>
        <w:t xml:space="preserve"> </w:t>
      </w:r>
      <w:r>
        <w:rPr>
          <w:bCs/>
          <w:color w:val="000000"/>
          <w:sz w:val="28"/>
          <w:szCs w:val="23"/>
        </w:rPr>
        <w:t>б</w:t>
      </w:r>
      <w:r w:rsidRPr="00EE3FED">
        <w:rPr>
          <w:bCs/>
          <w:color w:val="000000"/>
          <w:sz w:val="28"/>
          <w:szCs w:val="23"/>
        </w:rPr>
        <w:t>ыли затронуты следующие вопросы:</w:t>
      </w:r>
    </w:p>
    <w:p w:rsidR="00EE3FED" w:rsidRPr="00EE3FED" w:rsidRDefault="00EE3FED" w:rsidP="00EE3FED">
      <w:pPr>
        <w:shd w:val="clear" w:color="auto" w:fill="FFFFFF"/>
        <w:spacing w:before="192" w:after="72"/>
        <w:jc w:val="both"/>
        <w:outlineLvl w:val="3"/>
        <w:rPr>
          <w:bCs/>
          <w:color w:val="000000"/>
          <w:sz w:val="28"/>
          <w:szCs w:val="23"/>
        </w:rPr>
      </w:pPr>
      <w:r w:rsidRPr="00EE3FED">
        <w:rPr>
          <w:bCs/>
          <w:color w:val="000000"/>
          <w:sz w:val="28"/>
          <w:szCs w:val="23"/>
        </w:rPr>
        <w:t>- как не попасть в заложники;</w:t>
      </w:r>
    </w:p>
    <w:p w:rsidR="00EE3FED" w:rsidRPr="00EE3FED" w:rsidRDefault="00EE3FED" w:rsidP="00EE3FED">
      <w:pPr>
        <w:shd w:val="clear" w:color="auto" w:fill="FFFFFF"/>
        <w:spacing w:before="192" w:after="72"/>
        <w:jc w:val="both"/>
        <w:outlineLvl w:val="3"/>
        <w:rPr>
          <w:bCs/>
          <w:color w:val="000000"/>
          <w:sz w:val="28"/>
          <w:szCs w:val="23"/>
        </w:rPr>
      </w:pPr>
      <w:r w:rsidRPr="00EE3FED">
        <w:rPr>
          <w:bCs/>
          <w:color w:val="000000"/>
          <w:sz w:val="28"/>
          <w:szCs w:val="23"/>
        </w:rPr>
        <w:t>- как себя вести, если на улице произошел взрыв или стрельба;</w:t>
      </w:r>
    </w:p>
    <w:p w:rsidR="00EE3FED" w:rsidRPr="00EE3FED" w:rsidRDefault="00EE3FED" w:rsidP="00EE3FED">
      <w:pPr>
        <w:shd w:val="clear" w:color="auto" w:fill="FFFFFF"/>
        <w:spacing w:before="192" w:after="72"/>
        <w:jc w:val="both"/>
        <w:outlineLvl w:val="3"/>
        <w:rPr>
          <w:bCs/>
          <w:color w:val="000000"/>
          <w:sz w:val="28"/>
          <w:szCs w:val="23"/>
        </w:rPr>
      </w:pPr>
      <w:r w:rsidRPr="00EE3FED">
        <w:rPr>
          <w:bCs/>
          <w:color w:val="000000"/>
          <w:sz w:val="28"/>
          <w:szCs w:val="23"/>
        </w:rPr>
        <w:t>- как себя вести, если в здании пожар, задымление, химическое или радиационное заражение;</w:t>
      </w:r>
    </w:p>
    <w:p w:rsidR="00EE3FED" w:rsidRPr="00EE3FED" w:rsidRDefault="00EE3FED" w:rsidP="00EE3FED">
      <w:pPr>
        <w:shd w:val="clear" w:color="auto" w:fill="FFFFFF"/>
        <w:spacing w:before="192" w:after="72"/>
        <w:jc w:val="both"/>
        <w:outlineLvl w:val="3"/>
        <w:rPr>
          <w:bCs/>
          <w:color w:val="000000"/>
          <w:sz w:val="28"/>
          <w:szCs w:val="23"/>
        </w:rPr>
      </w:pPr>
      <w:r w:rsidRPr="00EE3FED">
        <w:rPr>
          <w:bCs/>
          <w:color w:val="000000"/>
          <w:sz w:val="28"/>
          <w:szCs w:val="23"/>
        </w:rPr>
        <w:t>- как вести себя, если произошло обрушение здания;</w:t>
      </w:r>
    </w:p>
    <w:p w:rsidR="00EE3FED" w:rsidRPr="00EE3FED" w:rsidRDefault="00EE3FED" w:rsidP="00EE3FED">
      <w:pPr>
        <w:shd w:val="clear" w:color="auto" w:fill="FFFFFF"/>
        <w:spacing w:before="192" w:after="72"/>
        <w:jc w:val="both"/>
        <w:outlineLvl w:val="3"/>
        <w:rPr>
          <w:bCs/>
          <w:color w:val="000000"/>
          <w:sz w:val="28"/>
          <w:szCs w:val="23"/>
        </w:rPr>
      </w:pPr>
      <w:r w:rsidRPr="00EE3FED">
        <w:rPr>
          <w:bCs/>
          <w:color w:val="000000"/>
          <w:sz w:val="28"/>
          <w:szCs w:val="23"/>
        </w:rPr>
        <w:t>-как вести себя при природных катаклизмах (наводнение, землетрясение, смерчи, обильные снегопады и т.д.)</w:t>
      </w:r>
    </w:p>
    <w:p w:rsidR="00347B94" w:rsidRDefault="00347B94" w:rsidP="00347B94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271FF0" w:rsidRPr="00C718FD" w:rsidRDefault="00120733" w:rsidP="00271FF0">
      <w:pPr>
        <w:pStyle w:val="a7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2402840</wp:posOffset>
            </wp:positionH>
            <wp:positionV relativeFrom="paragraph">
              <wp:posOffset>60325</wp:posOffset>
            </wp:positionV>
            <wp:extent cx="4486275" cy="3362325"/>
            <wp:effectExtent l="19050" t="0" r="9525" b="0"/>
            <wp:wrapNone/>
            <wp:docPr id="28" name="Рисунок 28" descr="C:\Users\Admin\Desktop\407582e3-961b-41b9-836d-3ee369196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\Desktop\407582e3-961b-41b9-836d-3ee3691964f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-835660</wp:posOffset>
            </wp:positionH>
            <wp:positionV relativeFrom="paragraph">
              <wp:posOffset>516890</wp:posOffset>
            </wp:positionV>
            <wp:extent cx="4067175" cy="3048000"/>
            <wp:effectExtent l="0" t="514350" r="0" b="495300"/>
            <wp:wrapNone/>
            <wp:docPr id="22" name="Рисунок 22" descr="C:\Users\Admin\Desktop\IMG_1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Desktop\IMG_196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1FF0" w:rsidRPr="00C718FD" w:rsidRDefault="00120733" w:rsidP="0079413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-521335</wp:posOffset>
            </wp:positionH>
            <wp:positionV relativeFrom="paragraph">
              <wp:posOffset>3132455</wp:posOffset>
            </wp:positionV>
            <wp:extent cx="3343275" cy="3267075"/>
            <wp:effectExtent l="19050" t="0" r="9525" b="0"/>
            <wp:wrapThrough wrapText="bothSides">
              <wp:wrapPolygon edited="0">
                <wp:start x="-123" y="0"/>
                <wp:lineTo x="-123" y="21537"/>
                <wp:lineTo x="21662" y="21537"/>
                <wp:lineTo x="21662" y="0"/>
                <wp:lineTo x="-123" y="0"/>
              </wp:wrapPolygon>
            </wp:wrapThrough>
            <wp:docPr id="26" name="Рисунок 26" descr="C:\Users\Admin\Desktop\94f5b26a-fe0c-4c1b-9e74-400bb124f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\Desktop\94f5b26a-fe0c-4c1b-9e74-400bb124f77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26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2402840</wp:posOffset>
            </wp:positionH>
            <wp:positionV relativeFrom="paragraph">
              <wp:posOffset>3061335</wp:posOffset>
            </wp:positionV>
            <wp:extent cx="4333875" cy="3248025"/>
            <wp:effectExtent l="19050" t="0" r="9525" b="0"/>
            <wp:wrapTopAndBottom/>
            <wp:docPr id="23" name="Рисунок 23" descr="C:\Users\Admin\Desktop\05e2ca68-e51a-4084-846f-d2d9b9604f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\Desktop\05e2ca68-e51a-4084-846f-d2d9b9604f5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71FF0" w:rsidRPr="00C718FD" w:rsidSect="00C718FD">
      <w:pgSz w:w="11906" w:h="16838"/>
      <w:pgMar w:top="1134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BE"/>
    <w:rsid w:val="000B0267"/>
    <w:rsid w:val="00120733"/>
    <w:rsid w:val="00153E94"/>
    <w:rsid w:val="00183C6F"/>
    <w:rsid w:val="00185CEA"/>
    <w:rsid w:val="00186564"/>
    <w:rsid w:val="002400F6"/>
    <w:rsid w:val="002452AB"/>
    <w:rsid w:val="00256E36"/>
    <w:rsid w:val="00271FF0"/>
    <w:rsid w:val="00321DD2"/>
    <w:rsid w:val="003365FE"/>
    <w:rsid w:val="00345DA4"/>
    <w:rsid w:val="00347B94"/>
    <w:rsid w:val="00370A46"/>
    <w:rsid w:val="00397864"/>
    <w:rsid w:val="00411AEE"/>
    <w:rsid w:val="00473D19"/>
    <w:rsid w:val="004B2242"/>
    <w:rsid w:val="004C6287"/>
    <w:rsid w:val="00507460"/>
    <w:rsid w:val="00532B4D"/>
    <w:rsid w:val="005D59CF"/>
    <w:rsid w:val="005E3103"/>
    <w:rsid w:val="005E7D4C"/>
    <w:rsid w:val="005F694F"/>
    <w:rsid w:val="005F769B"/>
    <w:rsid w:val="0061363D"/>
    <w:rsid w:val="006A69EC"/>
    <w:rsid w:val="006E24A4"/>
    <w:rsid w:val="00711058"/>
    <w:rsid w:val="00761592"/>
    <w:rsid w:val="007802A1"/>
    <w:rsid w:val="00794133"/>
    <w:rsid w:val="00821AC4"/>
    <w:rsid w:val="008723CD"/>
    <w:rsid w:val="00883E36"/>
    <w:rsid w:val="00890194"/>
    <w:rsid w:val="00892F1C"/>
    <w:rsid w:val="008E2E48"/>
    <w:rsid w:val="009752A5"/>
    <w:rsid w:val="009C5B78"/>
    <w:rsid w:val="009F7A63"/>
    <w:rsid w:val="00A0541F"/>
    <w:rsid w:val="00A23CE1"/>
    <w:rsid w:val="00A31FBE"/>
    <w:rsid w:val="00AA1387"/>
    <w:rsid w:val="00B81E38"/>
    <w:rsid w:val="00BF767C"/>
    <w:rsid w:val="00C145D5"/>
    <w:rsid w:val="00C718FD"/>
    <w:rsid w:val="00C94B4B"/>
    <w:rsid w:val="00CE4898"/>
    <w:rsid w:val="00CE724E"/>
    <w:rsid w:val="00CF3F48"/>
    <w:rsid w:val="00D15A0B"/>
    <w:rsid w:val="00D229E2"/>
    <w:rsid w:val="00DE1B89"/>
    <w:rsid w:val="00EA1605"/>
    <w:rsid w:val="00EE3FED"/>
    <w:rsid w:val="00EE4CCD"/>
    <w:rsid w:val="00F21963"/>
    <w:rsid w:val="00F6307C"/>
    <w:rsid w:val="00FD651A"/>
    <w:rsid w:val="00FD6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8AC47-7FC7-4311-B8A5-EFD8CC52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EE3FE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6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63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6A6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746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71FF0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271FF0"/>
    <w:rPr>
      <w:b/>
      <w:bCs/>
    </w:rPr>
  </w:style>
  <w:style w:type="paragraph" w:styleId="a9">
    <w:name w:val="No Spacing"/>
    <w:basedOn w:val="a"/>
    <w:uiPriority w:val="1"/>
    <w:qFormat/>
    <w:rsid w:val="00347B94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EE3F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401FE-174D-4A75-84D2-603EC966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специалист-эксперт - Сотникова Е.Ю.</dc:creator>
  <cp:lastModifiedBy>Admin</cp:lastModifiedBy>
  <cp:revision>2</cp:revision>
  <cp:lastPrinted>2018-04-04T10:36:00Z</cp:lastPrinted>
  <dcterms:created xsi:type="dcterms:W3CDTF">2021-09-04T06:50:00Z</dcterms:created>
  <dcterms:modified xsi:type="dcterms:W3CDTF">2021-09-04T06:50:00Z</dcterms:modified>
</cp:coreProperties>
</file>