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8AD" w:rsidRPr="00B11030" w:rsidRDefault="005E3176" w:rsidP="00B11030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9536AB">
        <w:rPr>
          <w:rFonts w:ascii="Times New Roman" w:hAnsi="Times New Roman" w:cs="Times New Roman"/>
          <w:b/>
          <w:i/>
          <w:color w:val="FF0000"/>
          <w:sz w:val="36"/>
        </w:rPr>
        <w:t>Един</w:t>
      </w:r>
      <w:r w:rsidR="00B11030" w:rsidRPr="009536AB">
        <w:rPr>
          <w:rFonts w:ascii="Times New Roman" w:hAnsi="Times New Roman" w:cs="Times New Roman"/>
          <w:b/>
          <w:i/>
          <w:color w:val="FF0000"/>
          <w:sz w:val="36"/>
        </w:rPr>
        <w:t>ый</w:t>
      </w:r>
      <w:r w:rsidRPr="009536AB">
        <w:rPr>
          <w:rFonts w:ascii="Times New Roman" w:hAnsi="Times New Roman" w:cs="Times New Roman"/>
          <w:b/>
          <w:i/>
          <w:color w:val="FF0000"/>
          <w:sz w:val="36"/>
        </w:rPr>
        <w:t xml:space="preserve"> урок </w:t>
      </w:r>
      <w:r w:rsidR="00B11030" w:rsidRPr="009536AB">
        <w:rPr>
          <w:rFonts w:ascii="Times New Roman" w:hAnsi="Times New Roman" w:cs="Times New Roman"/>
          <w:b/>
          <w:i/>
          <w:color w:val="FF0000"/>
          <w:sz w:val="36"/>
        </w:rPr>
        <w:t>«ПРАВА ЧЕЛОВЕКА»</w:t>
      </w:r>
    </w:p>
    <w:p w:rsidR="00992DE1" w:rsidRPr="00B11030" w:rsidRDefault="00992DE1" w:rsidP="00B11030">
      <w:pPr>
        <w:pStyle w:val="a3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5E3176" w:rsidRPr="00B11030" w:rsidRDefault="009536AB" w:rsidP="00B110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color w:val="323E4F" w:themeColor="text2" w:themeShade="BF"/>
          <w:sz w:val="28"/>
        </w:rPr>
      </w:pPr>
      <w:bookmarkStart w:id="0" w:name="_GoBack"/>
      <w:r w:rsidRPr="009536AB">
        <w:rPr>
          <w:noProof/>
          <w:lang w:eastAsia="ru-RU"/>
        </w:rPr>
        <w:drawing>
          <wp:anchor distT="0" distB="0" distL="114300" distR="114300" simplePos="0" relativeHeight="251645440" behindDoc="1" locked="0" layoutInCell="1" allowOverlap="1" wp14:anchorId="73E0EA75" wp14:editId="168F7ECC">
            <wp:simplePos x="0" y="0"/>
            <wp:positionH relativeFrom="column">
              <wp:posOffset>34290</wp:posOffset>
            </wp:positionH>
            <wp:positionV relativeFrom="paragraph">
              <wp:posOffset>281305</wp:posOffset>
            </wp:positionV>
            <wp:extent cx="2590800" cy="2432685"/>
            <wp:effectExtent l="0" t="0" r="0" b="5715"/>
            <wp:wrapTight wrapText="bothSides">
              <wp:wrapPolygon edited="0">
                <wp:start x="635" y="0"/>
                <wp:lineTo x="0" y="338"/>
                <wp:lineTo x="0" y="21312"/>
                <wp:lineTo x="635" y="21482"/>
                <wp:lineTo x="20806" y="21482"/>
                <wp:lineTo x="21441" y="21312"/>
                <wp:lineTo x="21441" y="338"/>
                <wp:lineTo x="20806" y="0"/>
                <wp:lineTo x="635" y="0"/>
              </wp:wrapPolygon>
            </wp:wrapTight>
            <wp:docPr id="1" name="Рисунок 1" descr="C:\Users\Admin\AppData\Local\Temp\Rar$DRa4960.35014\PHOTO-2020-12-10-13-59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Ra4960.35014\PHOTO-2020-12-10-13-59-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3341" r="1144" b="24406"/>
                    <a:stretch/>
                  </pic:blipFill>
                  <pic:spPr bwMode="auto">
                    <a:xfrm>
                      <a:off x="0" y="0"/>
                      <a:ext cx="2590800" cy="2432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3176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С целью формирования правовой культуры молодых граждан </w:t>
      </w:r>
      <w:r w:rsid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                 </w:t>
      </w:r>
      <w:r w:rsidR="005E3176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в </w:t>
      </w:r>
      <w:r w:rsidR="00992DE1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Дылымской </w:t>
      </w:r>
      <w:r w:rsidR="00B11030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гимназии </w:t>
      </w:r>
      <w:r w:rsidR="005E3176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>проведен Едины</w:t>
      </w:r>
      <w:r w:rsidR="00B11030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>й</w:t>
      </w:r>
      <w:r w:rsidR="005E3176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 урок</w:t>
      </w:r>
      <w:r w:rsidR="00B11030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 «П</w:t>
      </w:r>
      <w:r w:rsidR="005E3176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>рава человека</w:t>
      </w:r>
      <w:r w:rsidR="00B11030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>»</w:t>
      </w:r>
      <w:r w:rsidR="005E3176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>.</w:t>
      </w:r>
    </w:p>
    <w:p w:rsidR="005E3176" w:rsidRPr="00B11030" w:rsidRDefault="00B11030" w:rsidP="00B11030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323E4F" w:themeColor="text2" w:themeShade="BF"/>
          <w:sz w:val="28"/>
        </w:rPr>
      </w:pPr>
      <w:r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>П</w:t>
      </w:r>
      <w:r w:rsidR="005E3176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едагоги </w:t>
      </w:r>
      <w:r w:rsidR="002B6813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>познакомили учащихся</w:t>
      </w:r>
      <w:r w:rsidR="005E3176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 с Конвенцией о правах ребенка, Декларацией прав человека</w:t>
      </w:r>
      <w:r w:rsidR="00FC3138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>, Конституцией РФ и другими документами международного и российского характера.</w:t>
      </w:r>
    </w:p>
    <w:p w:rsidR="00B11030" w:rsidRDefault="009536AB" w:rsidP="00B11030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323E4F" w:themeColor="text2" w:themeShade="BF"/>
          <w:sz w:val="28"/>
        </w:rPr>
      </w:pPr>
      <w:r w:rsidRPr="009536AB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1127EAFB" wp14:editId="436E5CB3">
            <wp:simplePos x="0" y="0"/>
            <wp:positionH relativeFrom="column">
              <wp:posOffset>119380</wp:posOffset>
            </wp:positionH>
            <wp:positionV relativeFrom="paragraph">
              <wp:posOffset>563880</wp:posOffset>
            </wp:positionV>
            <wp:extent cx="3495675" cy="2179320"/>
            <wp:effectExtent l="0" t="0" r="9525" b="0"/>
            <wp:wrapTight wrapText="bothSides">
              <wp:wrapPolygon edited="0">
                <wp:start x="471" y="0"/>
                <wp:lineTo x="0" y="378"/>
                <wp:lineTo x="0" y="20392"/>
                <wp:lineTo x="118" y="21147"/>
                <wp:lineTo x="471" y="21336"/>
                <wp:lineTo x="21070" y="21336"/>
                <wp:lineTo x="21423" y="21147"/>
                <wp:lineTo x="21541" y="20392"/>
                <wp:lineTo x="21541" y="378"/>
                <wp:lineTo x="21070" y="0"/>
                <wp:lineTo x="471" y="0"/>
              </wp:wrapPolygon>
            </wp:wrapTight>
            <wp:docPr id="2" name="Рисунок 2" descr="C:\Users\Admin\AppData\Local\Temp\Rar$DRa4960.42894\PHOTO-2020-12-10-14-00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Ra4960.42894\PHOTO-2020-12-10-14-00-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6643" r="-10" b="16583"/>
                    <a:stretch/>
                  </pic:blipFill>
                  <pic:spPr bwMode="auto">
                    <a:xfrm>
                      <a:off x="0" y="0"/>
                      <a:ext cx="3495675" cy="2179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138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Во время этого урока дети получили много полезной информации. Думаем, что каждому человеку необходимо знать свои права и обязанности, </w:t>
      </w:r>
      <w:r w:rsid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              </w:t>
      </w:r>
      <w:r w:rsidR="00FC3138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>а также инстанции, куда можно обратиться за помощью.</w:t>
      </w:r>
      <w:r w:rsidR="002B6813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 </w:t>
      </w:r>
    </w:p>
    <w:p w:rsidR="00FC3138" w:rsidRPr="00B11030" w:rsidRDefault="005D45B0" w:rsidP="00B11030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323E4F" w:themeColor="text2" w:themeShade="BF"/>
          <w:sz w:val="28"/>
        </w:rPr>
      </w:pPr>
      <w:r w:rsidRPr="009536AB"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5E5D9087" wp14:editId="467E77B0">
            <wp:simplePos x="0" y="0"/>
            <wp:positionH relativeFrom="column">
              <wp:posOffset>1605915</wp:posOffset>
            </wp:positionH>
            <wp:positionV relativeFrom="paragraph">
              <wp:posOffset>1885315</wp:posOffset>
            </wp:positionV>
            <wp:extent cx="4441825" cy="2763726"/>
            <wp:effectExtent l="0" t="0" r="0" b="0"/>
            <wp:wrapTight wrapText="bothSides">
              <wp:wrapPolygon edited="0">
                <wp:start x="371" y="0"/>
                <wp:lineTo x="0" y="298"/>
                <wp:lineTo x="0" y="21292"/>
                <wp:lineTo x="371" y="21441"/>
                <wp:lineTo x="21121" y="21441"/>
                <wp:lineTo x="21492" y="21292"/>
                <wp:lineTo x="21492" y="298"/>
                <wp:lineTo x="21121" y="0"/>
                <wp:lineTo x="371" y="0"/>
              </wp:wrapPolygon>
            </wp:wrapTight>
            <wp:docPr id="3" name="Рисунок 3" descr="C:\Users\Admin\AppData\Local\Temp\Rar$DRa4960.1074\PHOTO-2020-12-10-14-00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Ra4960.1074\PHOTO-2020-12-10-14-00-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00" r="20940"/>
                    <a:stretch/>
                  </pic:blipFill>
                  <pic:spPr bwMode="auto">
                    <a:xfrm>
                      <a:off x="0" y="0"/>
                      <a:ext cx="4441825" cy="27637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DE1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На встречу с учащимися </w:t>
      </w:r>
      <w:r w:rsidR="00B11030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>был приглашен</w:t>
      </w:r>
      <w:r w:rsidR="00992DE1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 инспектор по дела</w:t>
      </w:r>
      <w:r w:rsidR="00B11030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м несовершеннолетних Исаев И.М., который </w:t>
      </w:r>
      <w:r w:rsidR="00992DE1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рассказал о правах ребенка, об административной и уголовной ответственности подростков. Учащиеся </w:t>
      </w:r>
      <w:r w:rsid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    </w:t>
      </w:r>
      <w:r w:rsidR="00992DE1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>с интер</w:t>
      </w:r>
      <w:r w:rsidR="00B11030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есом слушали инспектора, </w:t>
      </w:r>
      <w:r w:rsidR="00992DE1" w:rsidRPr="00B11030">
        <w:rPr>
          <w:rFonts w:ascii="Times New Roman" w:hAnsi="Times New Roman" w:cs="Times New Roman"/>
          <w:i/>
          <w:color w:val="323E4F" w:themeColor="text2" w:themeShade="BF"/>
          <w:sz w:val="28"/>
        </w:rPr>
        <w:t xml:space="preserve">задавали. </w:t>
      </w:r>
    </w:p>
    <w:p w:rsidR="00FC3138" w:rsidRDefault="00FC3138"/>
    <w:sectPr w:rsidR="00FC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AD"/>
    <w:rsid w:val="002B6813"/>
    <w:rsid w:val="002E3110"/>
    <w:rsid w:val="005D45B0"/>
    <w:rsid w:val="005E3176"/>
    <w:rsid w:val="006726AC"/>
    <w:rsid w:val="008718AD"/>
    <w:rsid w:val="009536AB"/>
    <w:rsid w:val="00992DE1"/>
    <w:rsid w:val="00B11030"/>
    <w:rsid w:val="00EB69D1"/>
    <w:rsid w:val="00FC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F2E16-A034-40D8-ACC3-A5484D0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2020-12-14T06:13:00Z</dcterms:created>
  <dcterms:modified xsi:type="dcterms:W3CDTF">2020-12-14T06:14:00Z</dcterms:modified>
</cp:coreProperties>
</file>