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FE" w:rsidRDefault="00E9611A">
      <w:pPr>
        <w:pStyle w:val="1"/>
        <w:shd w:val="clear" w:color="auto" w:fill="auto"/>
        <w:jc w:val="center"/>
      </w:pPr>
      <w:r>
        <w:rPr>
          <w:b/>
          <w:bCs/>
        </w:rPr>
        <w:t>Аннотация к рабочей программе по обществознанию</w:t>
      </w:r>
    </w:p>
    <w:p w:rsidR="00314EFE" w:rsidRDefault="00E9611A">
      <w:pPr>
        <w:pStyle w:val="20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t>Для 6</w:t>
      </w:r>
      <w:r>
        <w:t>-11 классов</w:t>
      </w:r>
      <w:bookmarkEnd w:id="0"/>
      <w:bookmarkEnd w:id="1"/>
    </w:p>
    <w:p w:rsidR="00314EFE" w:rsidRDefault="00E9611A">
      <w:pPr>
        <w:pStyle w:val="1"/>
        <w:shd w:val="clear" w:color="auto" w:fill="auto"/>
        <w:ind w:firstLine="660"/>
        <w:jc w:val="both"/>
      </w:pPr>
      <w:r>
        <w:t xml:space="preserve">Предлагаемая рабочая программа составлена на основе рабочих программ по обществознанию для 5-9 классов под руководством Л. Н. Боголюбова. Рабочие программы к УМК под редакцией Л.Н. </w:t>
      </w:r>
      <w:r>
        <w:t>Боголюбова, Л.Ф. Ивановой «Обществознание. 5 - 9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</w:t>
      </w:r>
      <w:r>
        <w:t>речень.</w:t>
      </w:r>
    </w:p>
    <w:p w:rsidR="00314EFE" w:rsidRDefault="00E9611A">
      <w:pPr>
        <w:pStyle w:val="1"/>
        <w:shd w:val="clear" w:color="auto" w:fill="auto"/>
        <w:ind w:firstLine="180"/>
        <w:jc w:val="both"/>
      </w:pPr>
      <w: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</w:t>
      </w:r>
      <w:r>
        <w:t xml:space="preserve">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</w:t>
      </w:r>
      <w:r>
        <w:t>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</w:t>
      </w:r>
      <w:r>
        <w:t>ных сферах жизни общества. Курс призван помогать предпрофильному самоопределению.</w:t>
      </w:r>
    </w:p>
    <w:p w:rsidR="00314EFE" w:rsidRDefault="00E9611A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Изучение обществознания в основной школе направлено на достижение следующих целей:</w:t>
      </w:r>
      <w:bookmarkEnd w:id="2"/>
      <w:bookmarkEnd w:id="3"/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jc w:val="both"/>
      </w:pPr>
      <w:r>
        <w:rPr>
          <w:b/>
          <w:bCs/>
        </w:rPr>
        <w:t xml:space="preserve">развитие </w:t>
      </w:r>
      <w:r>
        <w:t>личности в ответственный период социального взросления человека (10</w:t>
      </w:r>
      <w:r>
        <w:softHyphen/>
        <w:t>15лет), ее поз</w:t>
      </w:r>
      <w:r>
        <w:t>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14EFE" w:rsidRDefault="00E9611A">
      <w:pPr>
        <w:pStyle w:val="1"/>
        <w:shd w:val="clear" w:color="auto" w:fill="auto"/>
        <w:jc w:val="both"/>
      </w:pPr>
      <w:r>
        <w:t>-</w:t>
      </w:r>
      <w:r>
        <w:rPr>
          <w:b/>
          <w:bCs/>
        </w:rPr>
        <w:t xml:space="preserve">воспитание </w:t>
      </w:r>
      <w:r>
        <w:t>общеро</w:t>
      </w:r>
      <w:r>
        <w:t>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14EFE" w:rsidRDefault="00E9611A">
      <w:pPr>
        <w:pStyle w:val="1"/>
        <w:shd w:val="clear" w:color="auto" w:fill="auto"/>
        <w:spacing w:after="260"/>
        <w:jc w:val="both"/>
      </w:pPr>
      <w:r>
        <w:t>-</w:t>
      </w:r>
      <w:r>
        <w:rPr>
          <w:b/>
          <w:bCs/>
        </w:rPr>
        <w:t xml:space="preserve">освоение </w:t>
      </w:r>
      <w:r>
        <w:t>на уровне функциональной грамотности системы необходимы</w:t>
      </w:r>
      <w:r>
        <w:t>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</w:t>
      </w:r>
      <w:r>
        <w:t xml:space="preserve"> отношений; механизмах реализации и защиты прав человека и гражданин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jc w:val="both"/>
      </w:pPr>
      <w:r>
        <w:rPr>
          <w:b/>
          <w:bCs/>
        </w:rPr>
        <w:t xml:space="preserve">формирование опыта </w:t>
      </w:r>
      <w: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</w:t>
      </w:r>
      <w:r>
        <w:t>тношений между людьми разных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314EFE" w:rsidRDefault="00E9611A">
      <w:pPr>
        <w:pStyle w:val="1"/>
        <w:shd w:val="clear" w:color="auto" w:fill="auto"/>
        <w:spacing w:after="220" w:line="240" w:lineRule="auto"/>
        <w:jc w:val="center"/>
      </w:pPr>
      <w:r>
        <w:rPr>
          <w:b/>
          <w:bCs/>
        </w:rPr>
        <w:t>Аннотац</w:t>
      </w:r>
      <w:r>
        <w:rPr>
          <w:b/>
          <w:bCs/>
        </w:rPr>
        <w:t>ия к рабочей программе по обществознанию</w:t>
      </w:r>
    </w:p>
    <w:p w:rsidR="00314EFE" w:rsidRDefault="00E9611A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spacing w:after="220" w:line="240" w:lineRule="auto"/>
        <w:jc w:val="center"/>
      </w:pPr>
      <w:r>
        <w:rPr>
          <w:b/>
          <w:bCs/>
        </w:rPr>
        <w:t>класс</w:t>
      </w:r>
    </w:p>
    <w:p w:rsidR="00314EFE" w:rsidRDefault="00E9611A">
      <w:pPr>
        <w:pStyle w:val="20"/>
        <w:keepNext/>
        <w:keepLines/>
        <w:shd w:val="clear" w:color="auto" w:fill="auto"/>
        <w:spacing w:after="220" w:line="240" w:lineRule="auto"/>
        <w:jc w:val="both"/>
      </w:pPr>
      <w:bookmarkStart w:id="4" w:name="bookmark12"/>
      <w:bookmarkStart w:id="5" w:name="bookmark13"/>
      <w:r>
        <w:t>Общая характеристика учебного предмета</w:t>
      </w:r>
      <w:r>
        <w:rPr>
          <w:b w:val="0"/>
          <w:bCs w:val="0"/>
        </w:rPr>
        <w:t>.</w:t>
      </w:r>
      <w:bookmarkEnd w:id="4"/>
      <w:bookmarkEnd w:id="5"/>
    </w:p>
    <w:p w:rsidR="00314EFE" w:rsidRDefault="00E9611A">
      <w:pPr>
        <w:pStyle w:val="1"/>
        <w:shd w:val="clear" w:color="auto" w:fill="auto"/>
        <w:spacing w:after="220"/>
        <w:jc w:val="both"/>
      </w:pPr>
      <w:r>
        <w:t xml:space="preserve">Изучение курса позволит заложить у учащихся основы знаний, необходимых для изучения </w:t>
      </w:r>
      <w:r>
        <w:lastRenderedPageBreak/>
        <w:t>общественных проблем в старших классах; позволит ввести учащихся в мир общественных о</w:t>
      </w:r>
      <w:r>
        <w:t>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 w:rsidR="00314EFE" w:rsidRDefault="00E9611A">
      <w:pPr>
        <w:pStyle w:val="20"/>
        <w:keepNext/>
        <w:keepLines/>
        <w:shd w:val="clear" w:color="auto" w:fill="auto"/>
        <w:spacing w:after="0" w:line="240" w:lineRule="auto"/>
        <w:ind w:firstLine="740"/>
        <w:jc w:val="both"/>
      </w:pPr>
      <w:bookmarkStart w:id="6" w:name="bookmark14"/>
      <w:bookmarkStart w:id="7" w:name="bookmark15"/>
      <w:r>
        <w:t>Изучение обществознания в 6 классе нап</w:t>
      </w:r>
      <w:r>
        <w:t>равлено на достижение следующих целей:</w:t>
      </w:r>
      <w:bookmarkEnd w:id="6"/>
      <w:bookmarkEnd w:id="7"/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69" w:lineRule="auto"/>
        <w:ind w:left="720" w:hanging="340"/>
        <w:jc w:val="both"/>
      </w:pPr>
      <w:r>
        <w:t>развитие критического мышления в процессе восприятия социальной информации и определения собственной позиции;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69" w:lineRule="auto"/>
        <w:ind w:left="720" w:hanging="340"/>
        <w:jc w:val="both"/>
      </w:pPr>
      <w:r>
        <w:t>развитие нравственной и правовой культуры, способности к самоопределению и самореализации;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59" w:lineRule="auto"/>
        <w:ind w:left="720" w:hanging="340"/>
        <w:jc w:val="both"/>
      </w:pPr>
      <w:r>
        <w:t xml:space="preserve">воспитание </w:t>
      </w:r>
      <w: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54" w:lineRule="auto"/>
        <w:ind w:left="720" w:hanging="340"/>
        <w:jc w:val="both"/>
      </w:pPr>
      <w:r>
        <w:t>освоение системы знаний, необходимых для социальной адаптации: об обществе; основных социальных ролях; позит</w:t>
      </w:r>
      <w:r>
        <w:t>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59" w:lineRule="auto"/>
        <w:ind w:left="720" w:hanging="340"/>
        <w:jc w:val="both"/>
      </w:pPr>
      <w:r>
        <w:t>овладение умениями познавательной, коммуникативной, практической деяте</w:t>
      </w:r>
      <w:r>
        <w:t>льности в основных социальных ролях, характерных для подросткового возраста;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05" w:lineRule="auto"/>
        <w:ind w:firstLine="380"/>
        <w:jc w:val="both"/>
      </w:pPr>
      <w:r>
        <w:t>формирование опыта применения полученных знаний в межличностных</w:t>
      </w:r>
    </w:p>
    <w:p w:rsidR="00314EFE" w:rsidRDefault="00E9611A">
      <w:pPr>
        <w:pStyle w:val="1"/>
        <w:shd w:val="clear" w:color="auto" w:fill="auto"/>
        <w:tabs>
          <w:tab w:val="left" w:pos="3221"/>
          <w:tab w:val="left" w:pos="5630"/>
        </w:tabs>
        <w:spacing w:after="0" w:line="240" w:lineRule="auto"/>
        <w:ind w:left="720" w:firstLine="20"/>
        <w:jc w:val="both"/>
      </w:pPr>
      <w:r>
        <w:t>отношениях, включая отношения между людьми различных национальностей и вероисповеданий;</w:t>
      </w:r>
      <w:r>
        <w:tab/>
        <w:t>самостоятельной</w:t>
      </w:r>
      <w:r>
        <w:tab/>
        <w:t>познаватель</w:t>
      </w:r>
      <w:r>
        <w:t>ной деятельности;</w:t>
      </w:r>
    </w:p>
    <w:p w:rsidR="00314EFE" w:rsidRDefault="00E9611A">
      <w:pPr>
        <w:pStyle w:val="1"/>
        <w:shd w:val="clear" w:color="auto" w:fill="auto"/>
        <w:spacing w:after="0" w:line="240" w:lineRule="auto"/>
        <w:ind w:firstLine="740"/>
        <w:jc w:val="both"/>
      </w:pPr>
      <w:r>
        <w:t>правоотношениях; семейно-бытовых отношениях.</w:t>
      </w:r>
    </w:p>
    <w:p w:rsidR="00314EFE" w:rsidRDefault="00E9611A">
      <w:pPr>
        <w:pStyle w:val="1"/>
        <w:shd w:val="clear" w:color="auto" w:fill="auto"/>
        <w:spacing w:after="0" w:line="240" w:lineRule="auto"/>
        <w:ind w:firstLine="740"/>
        <w:jc w:val="both"/>
      </w:pPr>
      <w:r>
        <w:rPr>
          <w:b/>
          <w:bCs/>
        </w:rPr>
        <w:t>Задачи курса:</w:t>
      </w:r>
    </w:p>
    <w:p w:rsidR="00314EFE" w:rsidRDefault="00E9611A">
      <w:pPr>
        <w:pStyle w:val="1"/>
        <w:shd w:val="clear" w:color="auto" w:fill="auto"/>
        <w:spacing w:after="0" w:line="240" w:lineRule="auto"/>
        <w:ind w:firstLine="740"/>
        <w:jc w:val="both"/>
      </w:pPr>
      <w:r>
        <w:t xml:space="preserve">Начать формирование представлений об обществе и человеке как субъектах материального мира; гражданстве, моральных и правовых нормах как регуляторах жизни общества. Сформировать </w:t>
      </w:r>
      <w:r>
        <w:t>первичные знания о нашем государстве, его структуре и символах.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52" w:lineRule="auto"/>
        <w:ind w:left="720" w:hanging="340"/>
        <w:jc w:val="both"/>
      </w:pPr>
      <w:r>
        <w:t>Развить способность ориентироваться в различных жизненных ситуациях, способности к самопознанию и самооценке; развивать потребность в соблюдении нравственных и правовых норм, важнейших регулят</w:t>
      </w:r>
      <w:r>
        <w:t>орах общественной жизни; формировать способности оценивать действительность и поступать с позиции гражданственности.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69" w:lineRule="auto"/>
        <w:ind w:left="720" w:hanging="340"/>
        <w:jc w:val="both"/>
      </w:pPr>
      <w:r>
        <w:t>Воспитывать уважение к государству, нравственным и правовым нормам, людям разных национальностей и культур; формировать чувство сопричастно</w:t>
      </w:r>
      <w:r>
        <w:t>сти к истории, культуре, традициям малой и большой Родины; воспитывать толерантность и гуманизм.</w:t>
      </w:r>
    </w:p>
    <w:p w:rsidR="00314EFE" w:rsidRDefault="00E9611A">
      <w:pPr>
        <w:pStyle w:val="1"/>
        <w:shd w:val="clear" w:color="auto" w:fill="auto"/>
        <w:spacing w:after="240" w:line="240" w:lineRule="auto"/>
        <w:jc w:val="both"/>
      </w:pPr>
      <w:r>
        <w:t>. Личностные, метапредметные и предметные результаты освоения курса.</w:t>
      </w:r>
    </w:p>
    <w:p w:rsidR="00314EFE" w:rsidRDefault="00E9611A">
      <w:pPr>
        <w:pStyle w:val="1"/>
        <w:shd w:val="clear" w:color="auto" w:fill="auto"/>
        <w:jc w:val="both"/>
      </w:pPr>
      <w:r>
        <w:t>В соответствии с ФГОС результаты обучения обществознания, как и другим школьным предметам,</w:t>
      </w:r>
      <w:r>
        <w:t xml:space="preserve"> условно подразделяются на личностные, метапредметные и предметные.</w:t>
      </w:r>
    </w:p>
    <w:p w:rsidR="00314EFE" w:rsidRDefault="00E9611A">
      <w:pPr>
        <w:pStyle w:val="20"/>
        <w:keepNext/>
        <w:keepLines/>
        <w:shd w:val="clear" w:color="auto" w:fill="auto"/>
        <w:jc w:val="both"/>
      </w:pPr>
      <w:bookmarkStart w:id="8" w:name="bookmark16"/>
      <w:bookmarkStart w:id="9" w:name="bookmark17"/>
      <w:r>
        <w:t>Личностные результаты:</w:t>
      </w:r>
      <w:bookmarkEnd w:id="8"/>
      <w:bookmarkEnd w:id="9"/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jc w:val="both"/>
      </w:pPr>
      <w:r>
        <w:t>Воспитание российской гражданской идентичности: патриотизма, уважению к Отечеству, прошлому и настоящему многонационального народа России; осознание своей этнической</w:t>
      </w:r>
      <w:r>
        <w:t xml:space="preserve">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jc w:val="both"/>
      </w:pPr>
      <w:r>
        <w:t>Формиров</w:t>
      </w:r>
      <w:r>
        <w:t>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</w:t>
      </w:r>
      <w:r>
        <w:t xml:space="preserve">четом устойчивых познавательных интересов, а также на основе формирования </w:t>
      </w:r>
      <w:r>
        <w:lastRenderedPageBreak/>
        <w:t>уважительного отношения к труду, развития опыта участия в социально значимом труде;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jc w:val="both"/>
      </w:pPr>
      <w:r>
        <w:t>Формирование целостного мировоззрения, соответствующего современному уровню развития науки и общес</w:t>
      </w:r>
      <w:r>
        <w:t>твенной практики, учитывающего социальное, культурное, языковое, духовное многообразие современного мира;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jc w:val="both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>
        <w:t>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42"/>
        </w:tabs>
        <w:jc w:val="both"/>
      </w:pPr>
      <w:r>
        <w:t>Освоение социальных норм, правил поведения, ролей и фор</w:t>
      </w:r>
      <w:r>
        <w:t>м социальной жизни в группах и сообществах;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</w:t>
      </w:r>
      <w:r>
        <w:t>нным поступкам;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jc w:val="both"/>
      </w:pPr>
      <w:r>
        <w:t xml:space="preserve"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 - исследовательской, творческой и других видов </w:t>
      </w:r>
      <w:r>
        <w:t>деятельности;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363"/>
        </w:tabs>
        <w:spacing w:after="200"/>
        <w:jc w:val="both"/>
      </w:pPr>
      <w:r>
        <w:t>Формирование основ экологической культуры, соответствующей современному у</w:t>
      </w:r>
      <w:r>
        <w:t>ровню экологического мышления;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497"/>
        </w:tabs>
        <w:spacing w:after="200"/>
        <w:jc w:val="both"/>
      </w:pPr>
      <w: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14EFE" w:rsidRDefault="00E9611A">
      <w:pPr>
        <w:pStyle w:val="1"/>
        <w:numPr>
          <w:ilvl w:val="0"/>
          <w:numId w:val="4"/>
        </w:numPr>
        <w:shd w:val="clear" w:color="auto" w:fill="auto"/>
        <w:tabs>
          <w:tab w:val="left" w:pos="497"/>
        </w:tabs>
        <w:spacing w:after="200"/>
        <w:jc w:val="both"/>
      </w:pPr>
      <w:r>
        <w:t>Развитие эстетического сознания посредством изучения общественной жизни, отраж</w:t>
      </w:r>
      <w:r>
        <w:t>енной в художественных произведениях народов России и мира, творческой учебной деятельности эстетического характера.</w:t>
      </w:r>
    </w:p>
    <w:p w:rsidR="00314EFE" w:rsidRDefault="00E9611A">
      <w:pPr>
        <w:pStyle w:val="20"/>
        <w:keepNext/>
        <w:keepLines/>
        <w:shd w:val="clear" w:color="auto" w:fill="auto"/>
        <w:spacing w:after="200"/>
        <w:jc w:val="both"/>
      </w:pPr>
      <w:bookmarkStart w:id="10" w:name="bookmark18"/>
      <w:bookmarkStart w:id="11" w:name="bookmark19"/>
      <w:r>
        <w:t>Метапредметные результаты:</w:t>
      </w:r>
      <w:bookmarkEnd w:id="10"/>
      <w:bookmarkEnd w:id="11"/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200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</w:t>
      </w:r>
      <w:r>
        <w:t>ознавательной деятельности, развивать мотивы и интересы своей познавательной деятельности;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20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t xml:space="preserve"> задач;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20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</w:t>
      </w:r>
      <w:r>
        <w:t>вии с изменяющейся ситуацией;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497"/>
        </w:tabs>
        <w:spacing w:after="20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200"/>
        <w:jc w:val="both"/>
      </w:pPr>
      <w:r>
        <w:lastRenderedPageBreak/>
        <w:t xml:space="preserve">Владение навыками самоконтроля, самооценки, принятия решений и осуществления осознанного выбора в учебной и познавательной </w:t>
      </w:r>
      <w:r>
        <w:t>деятельности;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497"/>
        </w:tabs>
        <w:spacing w:after="20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</w:t>
      </w:r>
      <w:r>
        <w:t>ие (индуктивное, дедуктивное, по аналогии) и делать выводы;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20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200"/>
        <w:jc w:val="both"/>
      </w:pPr>
      <w:r>
        <w:t>Умение организовывать учебное сотрудничество и совместную деятельность с у</w:t>
      </w:r>
      <w:r>
        <w:t>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200"/>
        <w:jc w:val="both"/>
      </w:pPr>
      <w:r>
        <w:t>Умение осознанно использовать речевые средств</w:t>
      </w:r>
      <w:r>
        <w:t>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14EFE" w:rsidRDefault="00E9611A">
      <w:pPr>
        <w:pStyle w:val="1"/>
        <w:numPr>
          <w:ilvl w:val="0"/>
          <w:numId w:val="5"/>
        </w:numPr>
        <w:shd w:val="clear" w:color="auto" w:fill="auto"/>
        <w:tabs>
          <w:tab w:val="left" w:pos="447"/>
        </w:tabs>
        <w:spacing w:after="200"/>
        <w:jc w:val="both"/>
      </w:pPr>
      <w:r>
        <w:t>Формирование и развитие компетентности в области и</w:t>
      </w:r>
      <w:r>
        <w:t>спользования информационно - коммуникационных технологий (ИКТ).</w:t>
      </w:r>
    </w:p>
    <w:p w:rsidR="00314EFE" w:rsidRDefault="00E9611A">
      <w:pPr>
        <w:pStyle w:val="1"/>
        <w:shd w:val="clear" w:color="auto" w:fill="auto"/>
        <w:spacing w:after="200"/>
        <w:jc w:val="both"/>
      </w:pPr>
      <w:r>
        <w:t>Предметные результаты. Изучение предметной области «Общественно - научные предметы» должны обеспечить:</w:t>
      </w:r>
    </w:p>
    <w:p w:rsidR="00314EFE" w:rsidRDefault="00E9611A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after="200"/>
        <w:jc w:val="both"/>
      </w:pPr>
      <w:r>
        <w:t>Формирование мировоззренческой, ценностно - смысловой сферы обучающихся, личностных основ</w:t>
      </w:r>
      <w:r>
        <w:t xml:space="preserve">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РФ;</w:t>
      </w:r>
    </w:p>
    <w:p w:rsidR="00314EFE" w:rsidRDefault="00E9611A">
      <w:pPr>
        <w:pStyle w:val="1"/>
        <w:numPr>
          <w:ilvl w:val="0"/>
          <w:numId w:val="6"/>
        </w:numPr>
        <w:shd w:val="clear" w:color="auto" w:fill="auto"/>
        <w:tabs>
          <w:tab w:val="left" w:pos="332"/>
        </w:tabs>
        <w:spacing w:after="200"/>
        <w:jc w:val="both"/>
      </w:pPr>
      <w:r>
        <w:t>Понимание основных принципов жизни общества, роли окружающей среды как важно</w:t>
      </w:r>
      <w:r>
        <w:t>го фактора формирования качеств личности, её социализации;</w:t>
      </w:r>
    </w:p>
    <w:p w:rsidR="00314EFE" w:rsidRDefault="00E9611A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after="20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влияние на качество жизни человека и качество окру</w:t>
      </w:r>
      <w:r>
        <w:t>жающей его среды;</w:t>
      </w:r>
    </w:p>
    <w:p w:rsidR="00314EFE" w:rsidRDefault="00E9611A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after="200"/>
        <w:jc w:val="both"/>
      </w:pPr>
      <w:r>
        <w:t>Осознание своей роли в целостном, многообразном и быстро изменяющемся мире;</w:t>
      </w:r>
    </w:p>
    <w:p w:rsidR="00314EFE" w:rsidRDefault="00E9611A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after="200"/>
        <w:jc w:val="both"/>
      </w:pPr>
      <w:r>
        <w:t xml:space="preserve">Приобретение теоретических знаний и опыта их применения для адекватной ориентации в окружающем мире, адаптации в нем, формирование собственной активной позиции в </w:t>
      </w:r>
      <w:r>
        <w:t>общественной жизни при решении задач в области социальных отношений. При изучении общественно - научных предметов задача развития и воспитания личности обучающихся является приоритетной.</w:t>
      </w:r>
    </w:p>
    <w:p w:rsidR="00314EFE" w:rsidRDefault="00E9611A">
      <w:pPr>
        <w:pStyle w:val="20"/>
        <w:keepNext/>
        <w:keepLines/>
        <w:shd w:val="clear" w:color="auto" w:fill="auto"/>
        <w:spacing w:after="200"/>
        <w:jc w:val="both"/>
      </w:pPr>
      <w:bookmarkStart w:id="12" w:name="bookmark20"/>
      <w:bookmarkStart w:id="13" w:name="bookmark21"/>
      <w:r>
        <w:t>Предметные результаты изучения «Обществознания» должны отражать</w:t>
      </w:r>
      <w:r>
        <w:rPr>
          <w:b w:val="0"/>
          <w:bCs w:val="0"/>
        </w:rPr>
        <w:t>:</w:t>
      </w:r>
      <w:bookmarkEnd w:id="12"/>
      <w:bookmarkEnd w:id="13"/>
    </w:p>
    <w:p w:rsidR="00314EFE" w:rsidRDefault="00E9611A">
      <w:pPr>
        <w:pStyle w:val="1"/>
        <w:numPr>
          <w:ilvl w:val="0"/>
          <w:numId w:val="7"/>
        </w:numPr>
        <w:shd w:val="clear" w:color="auto" w:fill="auto"/>
        <w:tabs>
          <w:tab w:val="left" w:pos="337"/>
        </w:tabs>
        <w:spacing w:after="200"/>
        <w:jc w:val="both"/>
      </w:pPr>
      <w: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r>
        <w:lastRenderedPageBreak/>
        <w:t>Конституции Росс</w:t>
      </w:r>
      <w:r>
        <w:t>ийской Федерации;</w:t>
      </w:r>
    </w:p>
    <w:p w:rsidR="00314EFE" w:rsidRDefault="00E9611A">
      <w:pPr>
        <w:pStyle w:val="1"/>
        <w:numPr>
          <w:ilvl w:val="0"/>
          <w:numId w:val="7"/>
        </w:numPr>
        <w:shd w:val="clear" w:color="auto" w:fill="auto"/>
        <w:tabs>
          <w:tab w:val="left" w:pos="332"/>
        </w:tabs>
        <w:spacing w:after="200"/>
        <w:jc w:val="both"/>
      </w:pPr>
      <w:r>
        <w:t>Понимание основных принципов жизни общества, основ современных научных теорий общественного развития;</w:t>
      </w:r>
    </w:p>
    <w:p w:rsidR="00314EFE" w:rsidRDefault="00E9611A">
      <w:pPr>
        <w:pStyle w:val="1"/>
        <w:numPr>
          <w:ilvl w:val="0"/>
          <w:numId w:val="7"/>
        </w:numPr>
        <w:shd w:val="clear" w:color="auto" w:fill="auto"/>
        <w:tabs>
          <w:tab w:val="left" w:pos="337"/>
        </w:tabs>
        <w:spacing w:after="200"/>
        <w:jc w:val="both"/>
      </w:pPr>
      <w:r>
        <w:t>Приобретение теоретических знаний и опыта применения полученных знаний и умений для определения собственной активной позиции в обществен</w:t>
      </w:r>
      <w:r>
        <w:t>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14EFE" w:rsidRDefault="00E9611A">
      <w:pPr>
        <w:pStyle w:val="1"/>
        <w:numPr>
          <w:ilvl w:val="0"/>
          <w:numId w:val="7"/>
        </w:numPr>
        <w:shd w:val="clear" w:color="auto" w:fill="auto"/>
        <w:tabs>
          <w:tab w:val="left" w:pos="337"/>
        </w:tabs>
        <w:spacing w:after="200"/>
        <w:jc w:val="both"/>
      </w:pPr>
      <w:r>
        <w:t>Формирование основ пра</w:t>
      </w:r>
      <w:r>
        <w:t>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РФ, убежденности в необходимости защищать правопорядок правовыми способами и средствами, умений реал</w:t>
      </w:r>
      <w:r>
        <w:t>изовать основные социальные роли в пределах своей дееспособности;</w:t>
      </w:r>
    </w:p>
    <w:p w:rsidR="00314EFE" w:rsidRDefault="00E9611A">
      <w:pPr>
        <w:pStyle w:val="1"/>
        <w:numPr>
          <w:ilvl w:val="0"/>
          <w:numId w:val="7"/>
        </w:numPr>
        <w:shd w:val="clear" w:color="auto" w:fill="auto"/>
        <w:tabs>
          <w:tab w:val="left" w:pos="363"/>
        </w:tabs>
        <w:spacing w:after="200"/>
        <w:jc w:val="both"/>
      </w:pPr>
      <w:r>
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</w:t>
      </w:r>
      <w:r>
        <w:t>сам;</w:t>
      </w:r>
    </w:p>
    <w:p w:rsidR="00314EFE" w:rsidRDefault="00E9611A">
      <w:pPr>
        <w:pStyle w:val="1"/>
        <w:numPr>
          <w:ilvl w:val="0"/>
          <w:numId w:val="7"/>
        </w:numPr>
        <w:shd w:val="clear" w:color="auto" w:fill="auto"/>
        <w:tabs>
          <w:tab w:val="left" w:pos="367"/>
        </w:tabs>
        <w:spacing w:after="720"/>
        <w:jc w:val="both"/>
      </w:pPr>
      <w:r>
        <w:t>Развитие социального кругозора и формирование познавательного интереса к изучению общественных дисциплин.</w:t>
      </w:r>
    </w:p>
    <w:p w:rsidR="00314EFE" w:rsidRDefault="00E9611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71"/>
        </w:tabs>
        <w:spacing w:after="240" w:line="240" w:lineRule="auto"/>
        <w:jc w:val="center"/>
      </w:pPr>
      <w:bookmarkStart w:id="14" w:name="bookmark22"/>
      <w:bookmarkStart w:id="15" w:name="bookmark23"/>
      <w:r>
        <w:rPr>
          <w:u w:val="single"/>
        </w:rPr>
        <w:t>класс</w:t>
      </w:r>
      <w:bookmarkEnd w:id="14"/>
      <w:bookmarkEnd w:id="15"/>
    </w:p>
    <w:p w:rsidR="00314EFE" w:rsidRDefault="00E9611A">
      <w:pPr>
        <w:pStyle w:val="1"/>
        <w:shd w:val="clear" w:color="auto" w:fill="auto"/>
        <w:spacing w:after="120" w:line="233" w:lineRule="auto"/>
        <w:jc w:val="both"/>
      </w:pPr>
      <w:r>
        <w:t>Цель данного курса - сформировать первоначальные представления о сферах общества: экономической, политической, социальной, духовной.</w:t>
      </w:r>
    </w:p>
    <w:p w:rsidR="00314EFE" w:rsidRDefault="00E9611A">
      <w:pPr>
        <w:pStyle w:val="1"/>
        <w:shd w:val="clear" w:color="auto" w:fill="auto"/>
        <w:spacing w:after="120" w:line="240" w:lineRule="auto"/>
        <w:jc w:val="both"/>
      </w:pPr>
      <w:r>
        <w:t xml:space="preserve">Изучение обществознания в 7 классе в курсе общего образования направлено на </w:t>
      </w:r>
      <w:r>
        <w:rPr>
          <w:b/>
          <w:bCs/>
          <w:i/>
          <w:iCs/>
        </w:rPr>
        <w:t>достижение следующих целей: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after="120" w:line="240" w:lineRule="auto"/>
        <w:ind w:left="560"/>
        <w:jc w:val="both"/>
      </w:pPr>
      <w: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after="120" w:line="240" w:lineRule="auto"/>
        <w:ind w:left="560"/>
        <w:jc w:val="both"/>
      </w:pPr>
      <w:r>
        <w:t xml:space="preserve">приобретения опыта </w:t>
      </w:r>
      <w:r>
        <w:t>разнообразной деятельности (индивидуальной и коллективной), опыта познания и самопознания;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after="120" w:line="240" w:lineRule="auto"/>
        <w:ind w:left="560"/>
        <w:jc w:val="both"/>
      </w:pPr>
      <w:r>
        <w:t>развитие личности, ее духовно-нравственной, правовой культуры, экономического образа мышления, социального поведения, основанного на уважении законов и порядка, спос</w:t>
      </w:r>
      <w:r>
        <w:t>обности к личному самоопределению и самореализации; интереса к изучению социальных и гуманитарных дисциплин;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after="120" w:line="240" w:lineRule="auto"/>
        <w:ind w:left="560"/>
        <w:jc w:val="both"/>
      </w:pPr>
      <w:r>
        <w:t>воспитание гражданской ответственности, правового самосознания, толерантности, приверженности к гуманистическим и демократическим ценностям, закреп</w:t>
      </w:r>
      <w:r>
        <w:t>ленным в Конституции РФ;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after="120" w:line="240" w:lineRule="auto"/>
        <w:ind w:left="560"/>
        <w:jc w:val="both"/>
      </w:pPr>
      <w:r>
        <w:t>освоение системы знаний об экономической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</w:t>
      </w:r>
      <w:r>
        <w:t>нина;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after="120" w:line="240" w:lineRule="auto"/>
        <w:ind w:left="560"/>
        <w:jc w:val="both"/>
      </w:pPr>
      <w:r>
        <w:t>овладение умениями получать и осмысливать социальную (в том числе экономическую и правовую) информацию. Анализировать полученные знания;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after="120" w:line="240" w:lineRule="auto"/>
        <w:ind w:left="560"/>
        <w:jc w:val="both"/>
      </w:pPr>
      <w:r>
        <w:lastRenderedPageBreak/>
        <w:t>освоение способов познавательной, коммуникативной, практической деятельности, необходимых для участия в жизни гра</w:t>
      </w:r>
      <w:r>
        <w:t>жданского общества и государства.</w:t>
      </w:r>
    </w:p>
    <w:p w:rsidR="00314EFE" w:rsidRDefault="00E9611A">
      <w:pPr>
        <w:pStyle w:val="1"/>
        <w:shd w:val="clear" w:color="auto" w:fill="auto"/>
        <w:spacing w:after="0" w:line="240" w:lineRule="auto"/>
      </w:pPr>
      <w:r>
        <w:rPr>
          <w:b/>
          <w:bCs/>
        </w:rPr>
        <w:t>Курс формирует следующие умения и навыки:</w:t>
      </w:r>
    </w:p>
    <w:p w:rsidR="00314EFE" w:rsidRDefault="00E9611A">
      <w:pPr>
        <w:pStyle w:val="1"/>
        <w:shd w:val="clear" w:color="auto" w:fill="auto"/>
        <w:spacing w:after="0" w:line="240" w:lineRule="auto"/>
      </w:pPr>
      <w:r>
        <w:t>В результате изучения обществознания ученик должен</w:t>
      </w:r>
    </w:p>
    <w:p w:rsidR="00314EFE" w:rsidRDefault="00E9611A">
      <w:pPr>
        <w:pStyle w:val="1"/>
        <w:shd w:val="clear" w:color="auto" w:fill="auto"/>
        <w:spacing w:after="120" w:line="240" w:lineRule="auto"/>
      </w:pPr>
      <w:r>
        <w:rPr>
          <w:b/>
          <w:bCs/>
          <w:i/>
          <w:iCs/>
        </w:rPr>
        <w:t>Знать/понимать</w:t>
      </w:r>
      <w:r>
        <w:rPr>
          <w:i/>
          <w:iCs/>
        </w:rPr>
        <w:t>: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after="120" w:line="240" w:lineRule="auto"/>
        <w:ind w:firstLine="560"/>
      </w:pPr>
      <w:r>
        <w:t>Знать основные обществоведческие термины, распознавать и употреблять их;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after="0" w:line="240" w:lineRule="auto"/>
        <w:ind w:left="560"/>
        <w:jc w:val="both"/>
      </w:pPr>
      <w:r>
        <w:t>Знать основные положения и понятия, отра</w:t>
      </w:r>
      <w:r>
        <w:t>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314EFE" w:rsidRDefault="00E9611A">
      <w:pPr>
        <w:pStyle w:val="1"/>
        <w:shd w:val="clear" w:color="auto" w:fill="auto"/>
        <w:spacing w:after="120" w:line="240" w:lineRule="auto"/>
        <w:ind w:firstLine="200"/>
      </w:pPr>
      <w:r>
        <w:rPr>
          <w:b/>
          <w:bCs/>
          <w:i/>
          <w:iCs/>
        </w:rPr>
        <w:t>Уметь: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after="120" w:line="240" w:lineRule="auto"/>
        <w:ind w:firstLine="560"/>
      </w:pPr>
      <w:r>
        <w:t>Выделять главную мысль, составлять план;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after="120" w:line="240" w:lineRule="auto"/>
        <w:ind w:firstLine="560"/>
      </w:pPr>
      <w:r>
        <w:t>Описывать изучаемый объект;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after="120" w:line="240" w:lineRule="auto"/>
        <w:ind w:firstLine="560"/>
      </w:pPr>
      <w:r>
        <w:t>Сравнивать социальные</w:t>
      </w:r>
      <w:r>
        <w:t xml:space="preserve"> объекты или источники;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40" w:lineRule="auto"/>
        <w:ind w:left="580"/>
        <w:jc w:val="both"/>
      </w:pPr>
      <w:r>
        <w:t>Характеризовать (описывать) общество как форму жизнедеятельности людей; Объяснять взаимосвязь общества и природы; сфер общественной жизни;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40" w:lineRule="auto"/>
        <w:ind w:left="580"/>
        <w:jc w:val="both"/>
      </w:pPr>
      <w:r>
        <w:t>сравнивать социальные объекты, суждения об обществе и человеке, выявляя их общие черты и разл</w:t>
      </w:r>
      <w:r>
        <w:t>ичия;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59" w:lineRule="auto"/>
        <w:ind w:left="580"/>
        <w:jc w:val="both"/>
      </w:pPr>
      <w:r>
        <w:t>объяснять взаимосвязи изученных социальных объектов;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59" w:lineRule="auto"/>
        <w:ind w:left="580"/>
        <w:jc w:val="both"/>
      </w:pPr>
      <w:r>
        <w:t>оценивать поведение людей с точки зрения социальных норм;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left="580"/>
        <w:jc w:val="both"/>
      </w:pPr>
      <w:r>
        <w:t>решать познавательные и практические задачи в рамках изученного материала;</w:t>
      </w:r>
    </w:p>
    <w:p w:rsidR="00314EFE" w:rsidRDefault="00E9611A">
      <w:pPr>
        <w:pStyle w:val="1"/>
        <w:shd w:val="clear" w:color="auto" w:fill="auto"/>
        <w:spacing w:after="120" w:line="240" w:lineRule="auto"/>
        <w:ind w:left="580"/>
        <w:jc w:val="both"/>
      </w:pPr>
      <w:r>
        <w:rPr>
          <w:b/>
          <w:bCs/>
          <w:i/>
          <w:iCs/>
        </w:rPr>
        <w:t>Использовать приобретенные знания и умения в практической деятел</w:t>
      </w:r>
      <w:r>
        <w:rPr>
          <w:b/>
          <w:bCs/>
          <w:i/>
          <w:iCs/>
        </w:rPr>
        <w:t>ьности и повседневной жизни: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59" w:lineRule="auto"/>
        <w:ind w:left="580"/>
        <w:jc w:val="both"/>
      </w:pPr>
      <w:r>
        <w:t>для полноценного выполнения типичных для подростка социальных ролей;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59" w:lineRule="auto"/>
        <w:ind w:left="580"/>
        <w:jc w:val="both"/>
      </w:pPr>
      <w:r>
        <w:t>общей ориентации в актуальных общественных событиях и процессах;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59" w:lineRule="auto"/>
        <w:ind w:left="580"/>
        <w:jc w:val="both"/>
      </w:pPr>
      <w:r>
        <w:t>нравственной и правовой оценки конкретных поступков людей;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120" w:line="240" w:lineRule="auto"/>
        <w:ind w:left="880" w:hanging="300"/>
        <w:jc w:val="both"/>
      </w:pPr>
      <w:r>
        <w:t xml:space="preserve">реализации и защиты прав человека </w:t>
      </w:r>
      <w:r>
        <w:t>и гражданина, осознанного выполнения гражданских обязанностей;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880" w:line="259" w:lineRule="auto"/>
        <w:ind w:firstLine="580"/>
        <w:jc w:val="both"/>
      </w:pPr>
      <w:r>
        <w:t>первичного анализа и использования социальной информации.</w:t>
      </w:r>
    </w:p>
    <w:p w:rsidR="00314EFE" w:rsidRDefault="00E9611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after="220" w:line="259" w:lineRule="auto"/>
        <w:jc w:val="center"/>
      </w:pPr>
      <w:bookmarkStart w:id="16" w:name="bookmark24"/>
      <w:bookmarkStart w:id="17" w:name="bookmark25"/>
      <w:r>
        <w:rPr>
          <w:u w:val="single"/>
        </w:rPr>
        <w:t>класс</w:t>
      </w:r>
      <w:bookmarkEnd w:id="16"/>
      <w:bookmarkEnd w:id="17"/>
    </w:p>
    <w:p w:rsidR="00314EFE" w:rsidRDefault="00E9611A">
      <w:pPr>
        <w:pStyle w:val="1"/>
        <w:shd w:val="clear" w:color="auto" w:fill="auto"/>
        <w:spacing w:after="60" w:line="254" w:lineRule="auto"/>
        <w:ind w:firstLine="360"/>
        <w:jc w:val="both"/>
      </w:pPr>
      <w:r>
        <w:rPr>
          <w:b/>
          <w:bCs/>
        </w:rPr>
        <w:t xml:space="preserve">Цель обучения: </w:t>
      </w:r>
      <w:r>
        <w:t>формирование интереса и положительной мотивации школьников к изучению предметов гуманитарного цикла, а также спосо</w:t>
      </w:r>
      <w:r>
        <w:t>бствовать реализации возможностей и интересов учащихся.</w:t>
      </w:r>
    </w:p>
    <w:p w:rsidR="00314EFE" w:rsidRPr="00E9611A" w:rsidRDefault="00E9611A">
      <w:pPr>
        <w:pStyle w:val="1"/>
        <w:shd w:val="clear" w:color="auto" w:fill="auto"/>
        <w:spacing w:after="0" w:line="283" w:lineRule="auto"/>
        <w:ind w:firstLine="440"/>
        <w:jc w:val="both"/>
        <w:rPr>
          <w:szCs w:val="22"/>
        </w:rPr>
      </w:pPr>
      <w:r w:rsidRPr="00E9611A">
        <w:rPr>
          <w:b/>
          <w:bCs/>
          <w:szCs w:val="22"/>
        </w:rPr>
        <w:t>Реализация рабочей программы способствует:</w:t>
      </w:r>
    </w:p>
    <w:p w:rsidR="00314EFE" w:rsidRPr="00E9611A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83" w:lineRule="auto"/>
        <w:ind w:firstLine="360"/>
        <w:jc w:val="both"/>
        <w:rPr>
          <w:szCs w:val="22"/>
        </w:rPr>
      </w:pPr>
      <w:r w:rsidRPr="00E9611A">
        <w:rPr>
          <w:szCs w:val="22"/>
        </w:rPr>
        <w:t xml:space="preserve"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</w:t>
      </w:r>
      <w:r w:rsidRPr="00E9611A">
        <w:rPr>
          <w:szCs w:val="22"/>
        </w:rPr>
        <w:t>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314EFE" w:rsidRPr="00E9611A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83" w:lineRule="auto"/>
        <w:ind w:firstLine="360"/>
        <w:jc w:val="both"/>
        <w:rPr>
          <w:szCs w:val="22"/>
        </w:rPr>
      </w:pPr>
      <w:r w:rsidRPr="00E9611A">
        <w:rPr>
          <w:szCs w:val="22"/>
        </w:rPr>
        <w:t>воспитанию общероссийской идентичности, гражданской ответственности, правового са</w:t>
      </w:r>
      <w:r w:rsidRPr="00E9611A">
        <w:rPr>
          <w:szCs w:val="22"/>
        </w:rPr>
        <w:softHyphen/>
        <w:t>мосознания, толерантно</w:t>
      </w:r>
      <w:r w:rsidRPr="00E9611A">
        <w:rPr>
          <w:szCs w:val="22"/>
        </w:rPr>
        <w:t>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314EFE" w:rsidRPr="00E9611A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83" w:lineRule="auto"/>
        <w:ind w:firstLine="360"/>
        <w:jc w:val="both"/>
        <w:rPr>
          <w:szCs w:val="22"/>
        </w:rPr>
      </w:pPr>
      <w:r w:rsidRPr="00E9611A">
        <w:rPr>
          <w:szCs w:val="22"/>
        </w:rPr>
        <w:lastRenderedPageBreak/>
        <w:t>освоению системы знаний об экономической и иных видах деятельности людей, об общест</w:t>
      </w:r>
      <w:r w:rsidRPr="00E9611A">
        <w:rPr>
          <w:szCs w:val="22"/>
        </w:rPr>
        <w:softHyphen/>
        <w:t>ве, его сферах, правовом регулировании общес</w:t>
      </w:r>
      <w:r w:rsidRPr="00E9611A">
        <w:rPr>
          <w:szCs w:val="22"/>
        </w:rPr>
        <w:t>твенных отношений, необходимых для взаимо</w:t>
      </w:r>
      <w:r w:rsidRPr="00E9611A">
        <w:rPr>
          <w:szCs w:val="22"/>
        </w:rPr>
        <w:softHyphen/>
        <w:t>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</w:t>
      </w:r>
      <w:r w:rsidRPr="00E9611A">
        <w:rPr>
          <w:szCs w:val="22"/>
        </w:rPr>
        <w:t>о образования и самообразования;</w:t>
      </w:r>
    </w:p>
    <w:p w:rsidR="00314EFE" w:rsidRPr="00E9611A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283" w:lineRule="auto"/>
        <w:ind w:firstLine="360"/>
        <w:jc w:val="both"/>
        <w:rPr>
          <w:szCs w:val="22"/>
        </w:rPr>
      </w:pPr>
      <w:r w:rsidRPr="00E9611A">
        <w:rPr>
          <w:szCs w:val="22"/>
        </w:rPr>
        <w:t>овладению умениями получать и критически осмысливать социальную информацию, ана</w:t>
      </w:r>
      <w:r w:rsidRPr="00E9611A">
        <w:rPr>
          <w:szCs w:val="22"/>
        </w:rPr>
        <w:softHyphen/>
        <w:t>лизировать, систематизировать полученные данные; осваивать способы познавательной, комму</w:t>
      </w:r>
      <w:r w:rsidRPr="00E9611A">
        <w:rPr>
          <w:szCs w:val="22"/>
        </w:rPr>
        <w:softHyphen/>
        <w:t>никативной, практической деятельности, необходимой для</w:t>
      </w:r>
      <w:r w:rsidRPr="00E9611A">
        <w:rPr>
          <w:szCs w:val="22"/>
        </w:rPr>
        <w:t xml:space="preserve"> участия в жизни гражданского обще</w:t>
      </w:r>
      <w:r w:rsidRPr="00E9611A">
        <w:rPr>
          <w:szCs w:val="22"/>
        </w:rPr>
        <w:softHyphen/>
        <w:t>ства и государства;</w:t>
      </w:r>
    </w:p>
    <w:p w:rsidR="00314EFE" w:rsidRPr="00E9611A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576"/>
        </w:tabs>
        <w:spacing w:after="980" w:line="283" w:lineRule="auto"/>
        <w:ind w:firstLine="360"/>
        <w:jc w:val="both"/>
        <w:rPr>
          <w:szCs w:val="22"/>
        </w:rPr>
      </w:pPr>
      <w:r w:rsidRPr="00E9611A">
        <w:rPr>
          <w:szCs w:val="22"/>
        </w:rPr>
        <w:t>формированию опыта применения полученных знаний и умений для решения типичных за</w:t>
      </w:r>
      <w:r w:rsidRPr="00E9611A">
        <w:rPr>
          <w:szCs w:val="22"/>
        </w:rPr>
        <w:softHyphen/>
        <w:t>дач в области социальных отношений; гражданской и общественной деятельности; межличност</w:t>
      </w:r>
      <w:r w:rsidRPr="00E9611A">
        <w:rPr>
          <w:szCs w:val="22"/>
        </w:rPr>
        <w:softHyphen/>
        <w:t>ных отношений; отношений между л</w:t>
      </w:r>
      <w:r w:rsidRPr="00E9611A">
        <w:rPr>
          <w:szCs w:val="22"/>
        </w:rPr>
        <w:t>юдьми разных национальностей и вероисповеданий; в семейно-бытовой сфере, для соотнесения своих действий и действий других людей с нормами по</w:t>
      </w:r>
      <w:r w:rsidRPr="00E9611A">
        <w:rPr>
          <w:szCs w:val="22"/>
        </w:rPr>
        <w:softHyphen/>
        <w:t>ведения, установленными законом; содействия правовыми способами и средствами защите пра</w:t>
      </w:r>
      <w:r w:rsidRPr="00E9611A">
        <w:rPr>
          <w:szCs w:val="22"/>
        </w:rPr>
        <w:softHyphen/>
        <w:t>вопорядка в обществе.</w:t>
      </w:r>
      <w:bookmarkStart w:id="18" w:name="_GoBack"/>
      <w:bookmarkEnd w:id="18"/>
    </w:p>
    <w:p w:rsidR="00314EFE" w:rsidRDefault="00E9611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41"/>
        </w:tabs>
        <w:spacing w:after="200"/>
        <w:jc w:val="center"/>
      </w:pPr>
      <w:bookmarkStart w:id="19" w:name="bookmark26"/>
      <w:bookmarkStart w:id="20" w:name="bookmark27"/>
      <w:r>
        <w:rPr>
          <w:u w:val="single"/>
        </w:rPr>
        <w:t>класс</w:t>
      </w:r>
      <w:bookmarkEnd w:id="19"/>
      <w:bookmarkEnd w:id="20"/>
    </w:p>
    <w:p w:rsidR="00314EFE" w:rsidRDefault="00E9611A">
      <w:pPr>
        <w:pStyle w:val="1"/>
        <w:shd w:val="clear" w:color="auto" w:fill="auto"/>
        <w:spacing w:after="0"/>
        <w:ind w:firstLine="540"/>
      </w:pPr>
      <w:r>
        <w:t xml:space="preserve">Изучение обществознания направлено на достижение </w:t>
      </w:r>
      <w:r>
        <w:rPr>
          <w:b/>
          <w:bCs/>
        </w:rPr>
        <w:t>следующих целей: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ind w:firstLine="560"/>
        <w:jc w:val="both"/>
      </w:pPr>
      <w: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</w:t>
      </w:r>
      <w:r>
        <w:t>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ind w:firstLine="560"/>
        <w:jc w:val="both"/>
      </w:pPr>
      <w:r>
        <w:t>воспитание общероссийской идентичности, гражданской ответственности, уважения к</w:t>
      </w:r>
      <w:r>
        <w:t xml:space="preserve">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0"/>
        <w:ind w:firstLine="560"/>
        <w:jc w:val="both"/>
      </w:pPr>
      <w:r>
        <w:t xml:space="preserve">освоение на уровне функциональной грамотности системы знаний, необходимых для социальной адаптации: об обществе; основных </w:t>
      </w:r>
      <w:r>
        <w:t xml:space="preserve">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r>
        <w:t>гражданина;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0"/>
        <w:ind w:firstLine="560"/>
        <w:jc w:val="both"/>
      </w:pPr>
      <w:r>
        <w:t>овладение умениями познавательной, коммуникативной, практической деятельности в основах социальных ролях, характерных для подросткового возраста;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0"/>
        <w:ind w:firstLine="560"/>
        <w:jc w:val="both"/>
      </w:pPr>
      <w:r>
        <w:t>формирование опыта применения полученных знаний для решений типичных задач в области социальных от</w:t>
      </w:r>
      <w:r>
        <w:t>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14EFE" w:rsidRDefault="00E9611A">
      <w:pPr>
        <w:pStyle w:val="1"/>
        <w:shd w:val="clear" w:color="auto" w:fill="auto"/>
        <w:spacing w:after="200"/>
      </w:pPr>
      <w:r>
        <w:t>Место предмета в базисном учебном плане</w:t>
      </w:r>
    </w:p>
    <w:p w:rsidR="00314EFE" w:rsidRDefault="00E9611A">
      <w:pPr>
        <w:pStyle w:val="1"/>
        <w:shd w:val="clear" w:color="auto" w:fill="auto"/>
        <w:spacing w:after="200"/>
      </w:pPr>
      <w: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</w:t>
      </w:r>
      <w:r>
        <w:t>е» на этапе среднего (полного) общего образования являются: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2"/>
        </w:tabs>
        <w:spacing w:after="200"/>
      </w:pPr>
      <w:r>
        <w:lastRenderedPageBreak/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2"/>
        </w:tabs>
        <w:spacing w:after="200"/>
      </w:pPr>
      <w:r>
        <w:t>объяснение изученных положений на предлагаемых конкретных</w:t>
      </w:r>
      <w:r>
        <w:t xml:space="preserve"> примерах;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2"/>
        </w:tabs>
        <w:spacing w:after="200"/>
      </w:pPr>
      <w:r>
        <w:t>решение познавательных и практических задач, отражающих типичные социальные ситуации;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872"/>
        </w:tabs>
        <w:spacing w:after="200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</w:t>
      </w:r>
      <w:r>
        <w:t>ях;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ind w:left="600"/>
      </w:pPr>
      <w:r>
        <w:t>умение обосновывать суждения, давать определения, приводить доказательства (в том числе от противного);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ind w:left="600"/>
      </w:pPr>
      <w: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</w:t>
      </w:r>
      <w:r>
        <w:t>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</w:t>
      </w:r>
      <w:r>
        <w:t>но, выборочно);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ind w:left="600"/>
      </w:pPr>
      <w:r>
        <w:t>выбор вида чтения в соответствии с поставленной целью (ознакомительное, просмотровое, поисковое и др.);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ind w:left="600"/>
      </w:pPr>
      <w: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ind w:left="600"/>
      </w:pPr>
      <w:r>
        <w:t>самостоятельное соз</w:t>
      </w:r>
      <w:r>
        <w:t>дание алгоритмов познавательной деятельности для решения задач творческого и поискового характера;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ind w:left="600"/>
      </w:pPr>
      <w: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</w:t>
      </w:r>
      <w:r>
        <w:t>ет, если...»);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ind w:firstLine="600"/>
      </w:pPr>
      <w:r>
        <w:t>формулирование полученных результатов;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2021"/>
        </w:tabs>
        <w:ind w:left="600"/>
      </w:pPr>
      <w:r>
        <w:t xml:space="preserve"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</w:t>
      </w:r>
      <w:r>
        <w:t>деятельности;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471"/>
        </w:tabs>
        <w:spacing w:after="720"/>
        <w:ind w:left="600"/>
      </w:pPr>
      <w: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314EFE" w:rsidRDefault="00E9611A">
      <w:pPr>
        <w:pStyle w:val="1"/>
        <w:shd w:val="clear" w:color="auto" w:fill="auto"/>
        <w:spacing w:after="0" w:line="446" w:lineRule="auto"/>
        <w:jc w:val="center"/>
      </w:pPr>
      <w:r>
        <w:rPr>
          <w:b/>
          <w:bCs/>
        </w:rPr>
        <w:t>10-11 классы</w:t>
      </w:r>
    </w:p>
    <w:p w:rsidR="00314EFE" w:rsidRDefault="00E9611A">
      <w:pPr>
        <w:pStyle w:val="20"/>
        <w:keepNext/>
        <w:keepLines/>
        <w:shd w:val="clear" w:color="auto" w:fill="auto"/>
        <w:spacing w:after="0" w:line="446" w:lineRule="auto"/>
        <w:jc w:val="center"/>
      </w:pPr>
      <w:bookmarkStart w:id="21" w:name="bookmark28"/>
      <w:bookmarkStart w:id="22" w:name="bookmark29"/>
      <w:r>
        <w:t>(базовый курс)</w:t>
      </w:r>
      <w:bookmarkEnd w:id="21"/>
      <w:bookmarkEnd w:id="22"/>
    </w:p>
    <w:p w:rsidR="00314EFE" w:rsidRDefault="00E9611A">
      <w:pPr>
        <w:pStyle w:val="1"/>
        <w:shd w:val="clear" w:color="auto" w:fill="auto"/>
        <w:spacing w:after="0" w:line="446" w:lineRule="auto"/>
        <w:ind w:firstLine="600"/>
      </w:pPr>
      <w:r>
        <w:t>Рабочая программа предусматривает наряду с традиционны</w:t>
      </w:r>
      <w:r>
        <w:t>ми нетрадиционные</w:t>
      </w:r>
    </w:p>
    <w:p w:rsidR="00314EFE" w:rsidRDefault="00E9611A">
      <w:pPr>
        <w:pStyle w:val="1"/>
        <w:shd w:val="clear" w:color="auto" w:fill="auto"/>
        <w:spacing w:after="0" w:line="446" w:lineRule="auto"/>
        <w:ind w:firstLine="600"/>
      </w:pPr>
      <w:r>
        <w:t>формы организации образовательного процесса: дискуссии, дебаты, круглые столы,</w:t>
      </w:r>
    </w:p>
    <w:p w:rsidR="00314EFE" w:rsidRDefault="00E9611A">
      <w:pPr>
        <w:pStyle w:val="1"/>
        <w:shd w:val="clear" w:color="auto" w:fill="auto"/>
        <w:spacing w:after="0" w:line="446" w:lineRule="auto"/>
        <w:ind w:left="600"/>
      </w:pPr>
      <w:r>
        <w:lastRenderedPageBreak/>
        <w:t>презентации, конференции, аукционы, брейн-ринги, КВН и др.; предусматривает использование различных современных технологий обучения (интерактивное обучение с и</w:t>
      </w:r>
      <w:r>
        <w:t>спользованием ИКТ ), что способствует развитию коммуникативных навыков, развитию</w:t>
      </w:r>
    </w:p>
    <w:p w:rsidR="00314EFE" w:rsidRDefault="00E9611A">
      <w:pPr>
        <w:pStyle w:val="1"/>
        <w:shd w:val="clear" w:color="auto" w:fill="auto"/>
        <w:spacing w:line="240" w:lineRule="auto"/>
        <w:ind w:firstLine="600"/>
        <w:jc w:val="both"/>
      </w:pPr>
      <w:r>
        <w:t>критического мышления.</w:t>
      </w:r>
    </w:p>
    <w:p w:rsidR="00314EFE" w:rsidRDefault="00E9611A">
      <w:pPr>
        <w:pStyle w:val="1"/>
        <w:shd w:val="clear" w:color="auto" w:fill="auto"/>
        <w:spacing w:after="80" w:line="360" w:lineRule="auto"/>
        <w:ind w:firstLine="580"/>
        <w:jc w:val="both"/>
      </w:pPr>
      <w:r>
        <w:rPr>
          <w:b/>
          <w:bCs/>
          <w:i/>
          <w:iCs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spacing w:after="80" w:line="360" w:lineRule="auto"/>
        <w:ind w:firstLine="580"/>
        <w:jc w:val="both"/>
      </w:pPr>
      <w:r>
        <w:rPr>
          <w:b/>
          <w:bCs/>
        </w:rPr>
        <w:t xml:space="preserve">развитие </w:t>
      </w:r>
      <w:r>
        <w:t xml:space="preserve">личности в </w:t>
      </w:r>
      <w:r>
        <w:t>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</w:t>
      </w:r>
      <w:r>
        <w:t>ию социальных и гуманитарных дисциплин;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394" w:lineRule="auto"/>
        <w:ind w:firstLine="580"/>
        <w:jc w:val="both"/>
      </w:pPr>
      <w:r>
        <w:rPr>
          <w:b/>
          <w:bCs/>
        </w:rPr>
        <w:t xml:space="preserve">воспитание </w:t>
      </w:r>
      <w:r>
        <w:t>общероссийской идентичности</w:t>
      </w:r>
      <w:r>
        <w:rPr>
          <w:b/>
          <w:bCs/>
        </w:rPr>
        <w:t xml:space="preserve">, </w:t>
      </w:r>
      <w:r>
        <w:t>гражданской ответственности,</w:t>
      </w:r>
    </w:p>
    <w:p w:rsidR="00314EFE" w:rsidRDefault="00E9611A">
      <w:pPr>
        <w:pStyle w:val="1"/>
        <w:shd w:val="clear" w:color="auto" w:fill="auto"/>
        <w:tabs>
          <w:tab w:val="left" w:pos="3605"/>
        </w:tabs>
        <w:spacing w:after="0" w:line="360" w:lineRule="auto"/>
        <w:jc w:val="both"/>
      </w:pPr>
      <w:r>
        <w:t>правового самосознания,</w:t>
      </w:r>
      <w:r>
        <w:tab/>
        <w:t>толерантности, приверженности гуманистическим и</w:t>
      </w:r>
    </w:p>
    <w:p w:rsidR="00314EFE" w:rsidRDefault="00E9611A">
      <w:pPr>
        <w:pStyle w:val="1"/>
        <w:shd w:val="clear" w:color="auto" w:fill="auto"/>
        <w:spacing w:after="80" w:line="360" w:lineRule="auto"/>
        <w:jc w:val="both"/>
      </w:pPr>
      <w:r>
        <w:t>демократическим ценностям, закрепленным в Конституции Российской Федерации;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spacing w:after="80" w:line="360" w:lineRule="auto"/>
        <w:ind w:firstLine="580"/>
        <w:jc w:val="both"/>
      </w:pPr>
      <w:r>
        <w:rPr>
          <w:b/>
          <w:bCs/>
        </w:rPr>
        <w:t xml:space="preserve">освоение системы знаний </w:t>
      </w:r>
      <w: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</w:t>
      </w:r>
      <w:r>
        <w:t>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spacing w:after="80" w:line="360" w:lineRule="auto"/>
        <w:ind w:firstLine="580"/>
        <w:jc w:val="both"/>
      </w:pPr>
      <w:r>
        <w:rPr>
          <w:b/>
          <w:bCs/>
        </w:rPr>
        <w:t xml:space="preserve">овладение умениями </w:t>
      </w:r>
      <w:r>
        <w:t>получать и критически осмысливать социальную (в том числе экон</w:t>
      </w:r>
      <w:r>
        <w:t>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14EFE" w:rsidRDefault="00E9611A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spacing w:after="400" w:line="360" w:lineRule="auto"/>
        <w:ind w:firstLine="580"/>
        <w:jc w:val="both"/>
      </w:pPr>
      <w:r>
        <w:rPr>
          <w:b/>
          <w:bCs/>
        </w:rPr>
        <w:t xml:space="preserve">формирование опыта </w:t>
      </w:r>
      <w: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</w:t>
      </w:r>
      <w:r>
        <w:t>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14EFE" w:rsidRDefault="00E9611A">
      <w:pPr>
        <w:pStyle w:val="20"/>
        <w:keepNext/>
        <w:keepLines/>
        <w:shd w:val="clear" w:color="auto" w:fill="auto"/>
        <w:spacing w:after="0" w:line="360" w:lineRule="auto"/>
        <w:ind w:left="2580"/>
      </w:pPr>
      <w:bookmarkStart w:id="23" w:name="bookmark30"/>
      <w:bookmarkStart w:id="24" w:name="bookmark31"/>
      <w:r>
        <w:t>Обще учебные умения, навыки и способы деятельности</w:t>
      </w:r>
      <w:bookmarkEnd w:id="23"/>
      <w:bookmarkEnd w:id="24"/>
    </w:p>
    <w:p w:rsidR="00314EFE" w:rsidRDefault="00E9611A">
      <w:pPr>
        <w:pStyle w:val="1"/>
        <w:shd w:val="clear" w:color="auto" w:fill="auto"/>
        <w:spacing w:after="0" w:line="360" w:lineRule="auto"/>
        <w:ind w:firstLine="580"/>
        <w:jc w:val="both"/>
      </w:pPr>
      <w:r>
        <w:t>Данная программа предусматрив</w:t>
      </w:r>
      <w:r>
        <w:t xml:space="preserve">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</w:t>
      </w:r>
      <w:r>
        <w:lastRenderedPageBreak/>
        <w:t>образования являются: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360" w:lineRule="auto"/>
        <w:ind w:firstLine="580"/>
        <w:jc w:val="both"/>
      </w:pPr>
      <w: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48"/>
        </w:tabs>
        <w:spacing w:after="80" w:line="360" w:lineRule="auto"/>
        <w:ind w:firstLine="580"/>
        <w:jc w:val="both"/>
      </w:pPr>
      <w:r>
        <w:t>объяснение изученных положений на предлагаемых конкретных примерах;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80" w:line="360" w:lineRule="auto"/>
        <w:ind w:firstLine="560"/>
        <w:jc w:val="both"/>
      </w:pPr>
      <w:r>
        <w:t>решение познавательных и практических задач, отра</w:t>
      </w:r>
      <w:r>
        <w:t>жающих типичные социальные ситуации;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умение обосновывать суждения, давать определения, привод</w:t>
      </w:r>
      <w:r>
        <w:t>ить доказательства (в том числе от противного);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</w:t>
      </w:r>
      <w:r>
        <w:t>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выбор вида чтения в соответствии с поставлен</w:t>
      </w:r>
      <w:r>
        <w:t>ной целью (ознакомительное, просмотровое, поисковое и др.);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самостоятельное создание алгоритмов познавательной деятельности для решения зад</w:t>
      </w:r>
      <w:r>
        <w:t>ач творческого и поискового характера;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формулирование полученных результатов;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создан</w:t>
      </w:r>
      <w:r>
        <w:t>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пользования мультимедийными ресурсами и компьютерными технологиями для обработки, передачи, систематизации инфор</w:t>
      </w:r>
      <w:r>
        <w:t>мации, создания баз данных, презентации результатов познавательной и практической деятельности;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60" w:lineRule="auto"/>
        <w:ind w:firstLine="560"/>
        <w:jc w:val="both"/>
      </w:pPr>
      <w: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314EFE" w:rsidRDefault="00E9611A">
      <w:pPr>
        <w:pStyle w:val="1"/>
        <w:shd w:val="clear" w:color="auto" w:fill="auto"/>
        <w:spacing w:after="0" w:line="360" w:lineRule="auto"/>
        <w:ind w:firstLine="560"/>
        <w:jc w:val="both"/>
      </w:pPr>
      <w: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</w:t>
      </w:r>
    </w:p>
    <w:p w:rsidR="00314EFE" w:rsidRDefault="00E9611A">
      <w:pPr>
        <w:pStyle w:val="1"/>
        <w:shd w:val="clear" w:color="auto" w:fill="auto"/>
        <w:spacing w:after="0" w:line="360" w:lineRule="auto"/>
        <w:jc w:val="center"/>
      </w:pPr>
      <w:r>
        <w:rPr>
          <w:b/>
          <w:bCs/>
        </w:rPr>
        <w:t>10-11 классы (профильный уровень)</w:t>
      </w:r>
    </w:p>
    <w:p w:rsidR="00314EFE" w:rsidRDefault="00E9611A">
      <w:pPr>
        <w:pStyle w:val="1"/>
        <w:shd w:val="clear" w:color="auto" w:fill="auto"/>
        <w:spacing w:after="560" w:line="240" w:lineRule="auto"/>
        <w:ind w:left="580" w:firstLine="540"/>
      </w:pPr>
      <w:r>
        <w:t>Рабочая программа курса обществознания в 10-11 классах (профильный уровень) со</w:t>
      </w:r>
      <w:r>
        <w:t xml:space="preserve">ставлена по программе, разработанной в лаборатории обществоведения ИСМО РАС </w:t>
      </w:r>
      <w:r>
        <w:lastRenderedPageBreak/>
        <w:t>группой авторов под руководством академика РАС, доктора педагогических наук, профессора Л. Н. Боголюбова, допущенной Министерством образования и науки Российской Федерации, на осно</w:t>
      </w:r>
      <w:r>
        <w:t>ве Федерального компонента Государственного стандарта среднего общего образования (профильный уровень).</w:t>
      </w:r>
    </w:p>
    <w:p w:rsidR="00314EFE" w:rsidRDefault="00E9611A">
      <w:pPr>
        <w:pStyle w:val="20"/>
        <w:keepNext/>
        <w:keepLines/>
        <w:shd w:val="clear" w:color="auto" w:fill="auto"/>
        <w:spacing w:after="0" w:line="240" w:lineRule="auto"/>
        <w:ind w:firstLine="580"/>
      </w:pPr>
      <w:bookmarkStart w:id="25" w:name="bookmark32"/>
      <w:bookmarkStart w:id="26" w:name="bookmark33"/>
      <w:r>
        <w:rPr>
          <w:u w:val="single"/>
        </w:rPr>
        <w:t>Целями курса являются:</w:t>
      </w:r>
      <w:bookmarkEnd w:id="25"/>
      <w:bookmarkEnd w:id="26"/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40" w:lineRule="auto"/>
        <w:ind w:left="580" w:firstLine="20"/>
      </w:pPr>
      <w:r>
        <w:t>развитие личности в период ранней юности, её духовной культуры, социального мышления, познавательного интереса к изучению социаль</w:t>
      </w:r>
      <w:r>
        <w:t>но-гуманитарных дисциплин; критического мышления, позволяющего объективно воспринимать социальную информацию и уверенно ориентироваться в её потоке;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40" w:lineRule="auto"/>
        <w:ind w:left="580" w:firstLine="20"/>
      </w:pPr>
      <w:r>
        <w:t>воспитание общероссийской идентичности, гражданственности, социальной ответственности; приверженности к гум</w:t>
      </w:r>
      <w:r>
        <w:t>анистическим и демократическим ценностям, положенным в основу Конституции РФ;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40" w:lineRule="auto"/>
        <w:ind w:left="580" w:firstLine="20"/>
      </w:pPr>
      <w: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</w:t>
      </w:r>
      <w:r>
        <w:t>о получения последующего профессионального образования и самообразования;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40" w:lineRule="auto"/>
        <w:ind w:left="580" w:firstLine="20"/>
      </w:pPr>
      <w:r>
        <w:t>овладение умениями получения и осмысления социальной информации, систематизации полученных данных;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40" w:lineRule="auto"/>
        <w:ind w:left="580" w:firstLine="20"/>
      </w:pPr>
      <w:r>
        <w:t>освоение способов познавательной, практической деятельности в характерных социальны</w:t>
      </w:r>
      <w:r>
        <w:t>х ролях;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after="820" w:line="240" w:lineRule="auto"/>
        <w:ind w:left="580" w:firstLine="20"/>
      </w:pPr>
      <w: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</w:t>
      </w:r>
      <w:r>
        <w:t xml:space="preserve"> вероисповеданий), познавательной, коммуникативной, семейно</w:t>
      </w:r>
      <w:r>
        <w:softHyphen/>
        <w:t>бытовой деятельности; для самоопределения в области социальных и гуманитарных наук.</w:t>
      </w:r>
    </w:p>
    <w:p w:rsidR="00314EFE" w:rsidRDefault="00E9611A">
      <w:pPr>
        <w:pStyle w:val="20"/>
        <w:keepNext/>
        <w:keepLines/>
        <w:shd w:val="clear" w:color="auto" w:fill="auto"/>
        <w:spacing w:after="0" w:line="240" w:lineRule="auto"/>
        <w:ind w:left="1020"/>
      </w:pPr>
      <w:bookmarkStart w:id="27" w:name="bookmark34"/>
      <w:bookmarkStart w:id="28" w:name="bookmark35"/>
      <w:r>
        <w:rPr>
          <w:u w:val="single"/>
        </w:rPr>
        <w:t>Требования к уровню подготовки обучающихся.</w:t>
      </w:r>
      <w:bookmarkEnd w:id="27"/>
      <w:bookmarkEnd w:id="28"/>
    </w:p>
    <w:p w:rsidR="00314EFE" w:rsidRDefault="00E9611A">
      <w:pPr>
        <w:pStyle w:val="1"/>
        <w:shd w:val="clear" w:color="auto" w:fill="auto"/>
        <w:spacing w:after="0" w:line="240" w:lineRule="auto"/>
        <w:ind w:left="580" w:firstLine="540"/>
      </w:pPr>
      <w:r>
        <w:t xml:space="preserve">В результате изучения обществознания на профильном уровне предусматривается формирование у учащихся </w:t>
      </w:r>
      <w:r>
        <w:rPr>
          <w:b/>
          <w:bCs/>
        </w:rPr>
        <w:t xml:space="preserve">общеучебных умений и навыков, </w:t>
      </w:r>
      <w:r>
        <w:t xml:space="preserve">универсальных способов деятельности и ключевых компетенций. В этом направлении </w:t>
      </w:r>
      <w:r>
        <w:rPr>
          <w:b/>
          <w:bCs/>
        </w:rPr>
        <w:t>приоритетами являются: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left="580" w:firstLine="540"/>
      </w:pPr>
      <w:r>
        <w:t>определение сущностных х</w:t>
      </w:r>
      <w:r>
        <w:t>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left="580" w:firstLine="540"/>
      </w:pPr>
      <w:r>
        <w:t>использование элементов причинно-следственного и структурно-функционального анализа;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40" w:lineRule="auto"/>
        <w:ind w:left="1120"/>
      </w:pPr>
      <w:r>
        <w:t xml:space="preserve">исследование реальных связей и </w:t>
      </w:r>
      <w:r>
        <w:t>зависимостей;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240" w:lineRule="auto"/>
        <w:ind w:left="580" w:firstLine="540"/>
      </w:pPr>
      <w:r>
        <w:t>умение развёрнуто обосновывать суждения, давать определения, приводить доказательства (в том числе от противного);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left="580" w:firstLine="540"/>
      </w:pPr>
      <w:r>
        <w:t>объяснение изученных положений на самостоятельно подобранных конкретных примерах;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left="580" w:firstLine="540"/>
      </w:pPr>
      <w:r>
        <w:t>поиск нужной информации по заданной теме в ис</w:t>
      </w:r>
      <w:r>
        <w:t>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40" w:lineRule="auto"/>
        <w:ind w:left="1120"/>
      </w:pPr>
      <w:r>
        <w:t>отделение основной информации от второстепенной.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left="580" w:firstLine="540"/>
      </w:pPr>
      <w:r>
        <w:t>передача содержания информа</w:t>
      </w:r>
      <w:r>
        <w:t>ции адекватно поставленной цели (сжато, полно, выборочно);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40" w:lineRule="auto"/>
        <w:ind w:left="1120"/>
      </w:pPr>
      <w:r>
        <w:t>перевод информации из одной знаковой системы в другую (из текста в таблицу, из</w:t>
      </w:r>
    </w:p>
    <w:p w:rsidR="00314EFE" w:rsidRDefault="00E9611A">
      <w:pPr>
        <w:pStyle w:val="1"/>
        <w:shd w:val="clear" w:color="auto" w:fill="auto"/>
        <w:spacing w:after="0" w:line="240" w:lineRule="auto"/>
        <w:ind w:firstLine="600"/>
      </w:pPr>
      <w:r>
        <w:t>аудиовизуального ряда в текст и др.)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240" w:lineRule="auto"/>
        <w:ind w:left="600" w:firstLine="520"/>
      </w:pPr>
      <w:r>
        <w:t xml:space="preserve">уверенная работа с текстами различных стилей, понимание их специфики; адекватное </w:t>
      </w:r>
      <w:r>
        <w:t>восприятие языка средств массовой информации;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47"/>
        </w:tabs>
        <w:spacing w:after="0" w:line="240" w:lineRule="auto"/>
        <w:ind w:left="1120"/>
      </w:pPr>
      <w:r>
        <w:lastRenderedPageBreak/>
        <w:t>владение навыками редактирования текста;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66"/>
        </w:tabs>
        <w:spacing w:after="0" w:line="240" w:lineRule="auto"/>
        <w:ind w:left="1120"/>
      </w:pPr>
      <w: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40" w:lineRule="auto"/>
        <w:ind w:left="600" w:firstLine="520"/>
      </w:pPr>
      <w:r>
        <w:t>участие в проектной деятельности, в организации и п</w:t>
      </w:r>
      <w:r>
        <w:t>роведении учебно</w:t>
      </w:r>
      <w:r>
        <w:softHyphen/>
        <w:t>исследовательской работы: владение приемами исследовательской деятельности.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47"/>
        </w:tabs>
        <w:spacing w:after="0" w:line="240" w:lineRule="auto"/>
        <w:ind w:left="1120"/>
      </w:pPr>
      <w:r>
        <w:t>формулирование полученных результатов;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240" w:lineRule="auto"/>
        <w:ind w:left="600" w:firstLine="520"/>
      </w:pPr>
      <w:r>
        <w:t>создание собственных произведений, идеальных моделей социальных объектов, процессов, явлений, в том числе с использованием м</w:t>
      </w:r>
      <w:r>
        <w:t>ультимедийных технологий.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45"/>
        </w:tabs>
        <w:spacing w:after="0" w:line="240" w:lineRule="auto"/>
        <w:ind w:left="600" w:firstLine="520"/>
      </w:pPr>
      <w: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314EFE" w:rsidRDefault="00E9611A">
      <w:pPr>
        <w:pStyle w:val="1"/>
        <w:numPr>
          <w:ilvl w:val="0"/>
          <w:numId w:val="1"/>
        </w:numPr>
        <w:shd w:val="clear" w:color="auto" w:fill="auto"/>
        <w:tabs>
          <w:tab w:val="left" w:pos="1345"/>
        </w:tabs>
        <w:spacing w:after="0" w:line="240" w:lineRule="auto"/>
        <w:ind w:left="600" w:firstLine="520"/>
      </w:pPr>
      <w:r>
        <w:t>владение основными вид</w:t>
      </w:r>
      <w:r>
        <w:t>ами публичных выступлений (высказывание, монолог, дискуссия, полемики.</w:t>
      </w:r>
    </w:p>
    <w:sectPr w:rsidR="00314EFE">
      <w:pgSz w:w="11900" w:h="16840"/>
      <w:pgMar w:top="1109" w:right="602" w:bottom="910" w:left="1280" w:header="681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611A">
      <w:r>
        <w:separator/>
      </w:r>
    </w:p>
  </w:endnote>
  <w:endnote w:type="continuationSeparator" w:id="0">
    <w:p w:rsidR="00000000" w:rsidRDefault="00E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FE" w:rsidRDefault="00314EFE"/>
  </w:footnote>
  <w:footnote w:type="continuationSeparator" w:id="0">
    <w:p w:rsidR="00314EFE" w:rsidRDefault="00314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7A"/>
    <w:multiLevelType w:val="multilevel"/>
    <w:tmpl w:val="2A7E77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70C4F"/>
    <w:multiLevelType w:val="multilevel"/>
    <w:tmpl w:val="BEA2CC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D3F49"/>
    <w:multiLevelType w:val="multilevel"/>
    <w:tmpl w:val="0BE48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91774"/>
    <w:multiLevelType w:val="multilevel"/>
    <w:tmpl w:val="D026B86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72711"/>
    <w:multiLevelType w:val="multilevel"/>
    <w:tmpl w:val="D5166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D7DC3"/>
    <w:multiLevelType w:val="multilevel"/>
    <w:tmpl w:val="E56CE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A65A67"/>
    <w:multiLevelType w:val="multilevel"/>
    <w:tmpl w:val="EEA2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E"/>
    <w:rsid w:val="00314EFE"/>
    <w:rsid w:val="00E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26A"/>
  <w15:docId w15:val="{929C7A26-04D4-49A9-8FE2-678C7271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4441</Words>
  <Characters>25315</Characters>
  <Application>Microsoft Office Word</Application>
  <DocSecurity>0</DocSecurity>
  <Lines>210</Lines>
  <Paragraphs>59</Paragraphs>
  <ScaleCrop>false</ScaleCrop>
  <Company/>
  <LinksUpToDate>false</LinksUpToDate>
  <CharactersWithSpaces>29697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cp:lastModifiedBy>admin</cp:lastModifiedBy>
  <cp:revision>2</cp:revision>
  <dcterms:created xsi:type="dcterms:W3CDTF">2020-02-06T10:11:00Z</dcterms:created>
  <dcterms:modified xsi:type="dcterms:W3CDTF">2020-02-06T10:14:00Z</dcterms:modified>
</cp:coreProperties>
</file>