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9D" w:rsidRDefault="00364F9D"/>
    <w:p w:rsidR="00B3621C" w:rsidRDefault="00B3621C"/>
    <w:p w:rsidR="00407B6D" w:rsidRPr="00407B6D" w:rsidRDefault="00D36831" w:rsidP="00407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Мероприятия</w:t>
      </w:r>
    </w:p>
    <w:p w:rsidR="007174E9" w:rsidRPr="00407B6D" w:rsidRDefault="00D36831" w:rsidP="00407B6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проведенные</w:t>
      </w:r>
      <w:r w:rsidR="00B3621C" w:rsidRPr="00407B6D">
        <w:rPr>
          <w:rFonts w:ascii="Times New Roman" w:hAnsi="Times New Roman" w:cs="Times New Roman"/>
          <w:sz w:val="28"/>
        </w:rPr>
        <w:t xml:space="preserve"> в МКОУ ДГ</w:t>
      </w:r>
      <w:r w:rsidR="00407B6D">
        <w:rPr>
          <w:rFonts w:ascii="Times New Roman" w:hAnsi="Times New Roman" w:cs="Times New Roman"/>
          <w:sz w:val="28"/>
        </w:rPr>
        <w:t>,</w:t>
      </w:r>
      <w:r w:rsidR="002A1230">
        <w:rPr>
          <w:rFonts w:ascii="Times New Roman" w:hAnsi="Times New Roman" w:cs="Times New Roman"/>
          <w:sz w:val="28"/>
        </w:rPr>
        <w:t xml:space="preserve"> </w:t>
      </w:r>
      <w:r w:rsidR="00407B6D" w:rsidRPr="00407B6D">
        <w:rPr>
          <w:rFonts w:ascii="Times New Roman" w:hAnsi="Times New Roman" w:cs="Times New Roman"/>
          <w:sz w:val="28"/>
        </w:rPr>
        <w:t xml:space="preserve">посвященные 100-летию со дня рождения </w:t>
      </w:r>
      <w:r w:rsidR="00FB3F3B">
        <w:rPr>
          <w:rFonts w:ascii="Times New Roman" w:hAnsi="Times New Roman" w:cs="Times New Roman"/>
          <w:sz w:val="28"/>
        </w:rPr>
        <w:t>народного учителя</w:t>
      </w:r>
      <w:r w:rsidR="00FB3F3B" w:rsidRPr="00FB3F3B">
        <w:rPr>
          <w:rFonts w:ascii="Times New Roman" w:hAnsi="Times New Roman" w:cs="Times New Roman"/>
          <w:sz w:val="28"/>
        </w:rPr>
        <w:t xml:space="preserve"> </w:t>
      </w:r>
      <w:r w:rsidR="00FB3F3B">
        <w:rPr>
          <w:rFonts w:ascii="Times New Roman" w:hAnsi="Times New Roman" w:cs="Times New Roman"/>
          <w:sz w:val="28"/>
        </w:rPr>
        <w:t>Гаджиева Булача И</w:t>
      </w:r>
      <w:r>
        <w:rPr>
          <w:rFonts w:ascii="Times New Roman" w:hAnsi="Times New Roman" w:cs="Times New Roman"/>
          <w:sz w:val="28"/>
        </w:rPr>
        <w:t>мадутдиновича</w:t>
      </w:r>
    </w:p>
    <w:p w:rsidR="007174E9" w:rsidRDefault="007174E9"/>
    <w:p w:rsidR="007174E9" w:rsidRDefault="00E82FF3" w:rsidP="00B362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1529715</wp:posOffset>
            </wp:positionV>
            <wp:extent cx="2895600" cy="2171700"/>
            <wp:effectExtent l="19050" t="0" r="0" b="0"/>
            <wp:wrapThrough wrapText="bothSides">
              <wp:wrapPolygon edited="0">
                <wp:start x="-142" y="0"/>
                <wp:lineTo x="-142" y="21411"/>
                <wp:lineTo x="21600" y="21411"/>
                <wp:lineTo x="21600" y="0"/>
                <wp:lineTo x="-142" y="0"/>
              </wp:wrapPolygon>
            </wp:wrapThrough>
            <wp:docPr id="5" name="Рисунок 5" descr="C:\Users\Admin\Desktop\IMG_20190419_11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190419_1149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4E9" w:rsidRPr="007174E9">
        <w:rPr>
          <w:rFonts w:ascii="Times New Roman" w:hAnsi="Times New Roman" w:cs="Times New Roman"/>
          <w:sz w:val="28"/>
          <w:szCs w:val="28"/>
        </w:rPr>
        <w:t xml:space="preserve">В рамках празднования 100-летия со дня рождения </w:t>
      </w:r>
      <w:r w:rsidR="00FB3F3B">
        <w:rPr>
          <w:rFonts w:ascii="Times New Roman" w:hAnsi="Times New Roman" w:cs="Times New Roman"/>
          <w:sz w:val="28"/>
        </w:rPr>
        <w:t>народного учителя</w:t>
      </w:r>
      <w:r w:rsidR="00FB3F3B" w:rsidRPr="00FB3F3B">
        <w:rPr>
          <w:rFonts w:ascii="Times New Roman" w:hAnsi="Times New Roman" w:cs="Times New Roman"/>
          <w:sz w:val="28"/>
        </w:rPr>
        <w:t xml:space="preserve"> </w:t>
      </w:r>
      <w:r w:rsidR="00FB3F3B">
        <w:rPr>
          <w:rFonts w:ascii="Times New Roman" w:hAnsi="Times New Roman" w:cs="Times New Roman"/>
          <w:sz w:val="28"/>
        </w:rPr>
        <w:t>Гаджиева Булача Имадутдиновича</w:t>
      </w:r>
      <w:r w:rsidR="007174E9" w:rsidRPr="007174E9">
        <w:rPr>
          <w:rFonts w:ascii="Times New Roman" w:hAnsi="Times New Roman" w:cs="Times New Roman"/>
          <w:sz w:val="28"/>
          <w:szCs w:val="28"/>
        </w:rPr>
        <w:t xml:space="preserve">, в </w:t>
      </w:r>
      <w:r w:rsidR="007174E9">
        <w:rPr>
          <w:rFonts w:ascii="Times New Roman" w:hAnsi="Times New Roman" w:cs="Times New Roman"/>
          <w:sz w:val="28"/>
          <w:szCs w:val="28"/>
        </w:rPr>
        <w:t>МКОУ ДГ</w:t>
      </w:r>
      <w:r w:rsidR="00FB3F3B">
        <w:rPr>
          <w:rFonts w:ascii="Times New Roman" w:hAnsi="Times New Roman" w:cs="Times New Roman"/>
          <w:sz w:val="28"/>
          <w:szCs w:val="28"/>
        </w:rPr>
        <w:t xml:space="preserve"> </w:t>
      </w:r>
      <w:r w:rsidR="00B3621C">
        <w:rPr>
          <w:rFonts w:ascii="Times New Roman" w:hAnsi="Times New Roman" w:cs="Times New Roman"/>
          <w:sz w:val="28"/>
          <w:szCs w:val="28"/>
        </w:rPr>
        <w:t xml:space="preserve">был </w:t>
      </w:r>
      <w:r w:rsidR="007174E9" w:rsidRPr="007174E9">
        <w:rPr>
          <w:rFonts w:ascii="Times New Roman" w:hAnsi="Times New Roman" w:cs="Times New Roman"/>
          <w:sz w:val="28"/>
          <w:szCs w:val="28"/>
        </w:rPr>
        <w:t>организован тематический показ короткометражных фильмов, посвящённых</w:t>
      </w:r>
      <w:r w:rsidR="00FB3F3B">
        <w:rPr>
          <w:rFonts w:ascii="Times New Roman" w:hAnsi="Times New Roman" w:cs="Times New Roman"/>
          <w:sz w:val="28"/>
          <w:szCs w:val="28"/>
        </w:rPr>
        <w:t xml:space="preserve"> автору множества книг о прошлом и настоящем родного края, замечательному педагогу- новатору, патриоту, человеку, который всю жизнь посвятил скромной профессии учителя.</w:t>
      </w:r>
    </w:p>
    <w:p w:rsidR="00B3621C" w:rsidRPr="00E82FF3" w:rsidRDefault="00E82FF3" w:rsidP="00E82FF3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2934970</wp:posOffset>
            </wp:positionV>
            <wp:extent cx="2028825" cy="2705100"/>
            <wp:effectExtent l="19050" t="0" r="9525" b="0"/>
            <wp:wrapThrough wrapText="bothSides">
              <wp:wrapPolygon edited="0">
                <wp:start x="-203" y="0"/>
                <wp:lineTo x="-203" y="21448"/>
                <wp:lineTo x="21701" y="21448"/>
                <wp:lineTo x="21701" y="0"/>
                <wp:lineTo x="-203" y="0"/>
              </wp:wrapPolygon>
            </wp:wrapThrough>
            <wp:docPr id="13" name="Рисунок 9" descr="C:\Users\user\Desktop\IMG-2019102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91024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Просмотреть фильмы смогли </w:t>
      </w:r>
      <w:r w:rsid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учащие</w:t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ся </w:t>
      </w:r>
      <w:r w:rsid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6-8 классов. Помимо просмотра фильмов</w:t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, с учащим</w:t>
      </w:r>
      <w:r w:rsidR="00F26351">
        <w:rPr>
          <w:rFonts w:ascii="Times New Roman" w:hAnsi="Times New Roman" w:cs="Times New Roman"/>
          <w:color w:val="000000"/>
          <w:sz w:val="28"/>
          <w:shd w:val="clear" w:color="auto" w:fill="FFFFFF"/>
        </w:rPr>
        <w:t>ися проведены беседы и классные часы</w:t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Цель данного тематического мероприятия — </w:t>
      </w:r>
      <w:r w:rsidR="00F26351" w:rsidRPr="00F7281C">
        <w:rPr>
          <w:rFonts w:ascii="Times New Roman" w:hAnsi="Times New Roman" w:cs="Times New Roman"/>
          <w:sz w:val="28"/>
          <w:szCs w:val="28"/>
        </w:rPr>
        <w:t>ознакомлени</w:t>
      </w:r>
      <w:r w:rsidR="00F26351">
        <w:rPr>
          <w:rFonts w:ascii="Times New Roman" w:hAnsi="Times New Roman" w:cs="Times New Roman"/>
          <w:sz w:val="28"/>
          <w:szCs w:val="28"/>
        </w:rPr>
        <w:t xml:space="preserve">е </w:t>
      </w:r>
      <w:r w:rsidR="00F26351" w:rsidRPr="00F7281C">
        <w:rPr>
          <w:rFonts w:ascii="Times New Roman" w:hAnsi="Times New Roman" w:cs="Times New Roman"/>
          <w:sz w:val="28"/>
          <w:szCs w:val="28"/>
        </w:rPr>
        <w:t xml:space="preserve"> молодежи с</w:t>
      </w:r>
      <w:r w:rsidR="00F26351">
        <w:rPr>
          <w:rFonts w:ascii="Times New Roman" w:hAnsi="Times New Roman" w:cs="Times New Roman"/>
          <w:sz w:val="28"/>
          <w:szCs w:val="28"/>
        </w:rPr>
        <w:t xml:space="preserve"> известным педагогом</w:t>
      </w:r>
      <w:r w:rsidR="00F26351" w:rsidRPr="00F7281C">
        <w:rPr>
          <w:rFonts w:ascii="Times New Roman" w:hAnsi="Times New Roman" w:cs="Times New Roman"/>
          <w:sz w:val="28"/>
          <w:szCs w:val="28"/>
        </w:rPr>
        <w:t>,</w:t>
      </w:r>
      <w:r w:rsidR="00F26351">
        <w:rPr>
          <w:rFonts w:ascii="Times New Roman" w:hAnsi="Times New Roman" w:cs="Times New Roman"/>
          <w:sz w:val="28"/>
          <w:szCs w:val="28"/>
        </w:rPr>
        <w:t xml:space="preserve"> краеведом и просветителем и </w:t>
      </w:r>
      <w:r w:rsidR="00F26351" w:rsidRPr="00F7281C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F26351">
        <w:rPr>
          <w:rFonts w:ascii="Times New Roman" w:hAnsi="Times New Roman" w:cs="Times New Roman"/>
          <w:sz w:val="28"/>
          <w:szCs w:val="28"/>
        </w:rPr>
        <w:t>е</w:t>
      </w:r>
      <w:r w:rsidR="00F26351" w:rsidRPr="00F7281C">
        <w:rPr>
          <w:rFonts w:ascii="Times New Roman" w:hAnsi="Times New Roman" w:cs="Times New Roman"/>
          <w:sz w:val="28"/>
          <w:szCs w:val="28"/>
        </w:rPr>
        <w:t xml:space="preserve"> любви к родному краю, чувство гордости и патриотизма, а также привити</w:t>
      </w:r>
      <w:r w:rsidR="00F26351">
        <w:rPr>
          <w:rFonts w:ascii="Times New Roman" w:hAnsi="Times New Roman" w:cs="Times New Roman"/>
          <w:sz w:val="28"/>
          <w:szCs w:val="28"/>
        </w:rPr>
        <w:t>ю</w:t>
      </w:r>
      <w:r w:rsidR="00F26351" w:rsidRPr="00F7281C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F26351">
        <w:rPr>
          <w:rFonts w:ascii="Times New Roman" w:hAnsi="Times New Roman" w:cs="Times New Roman"/>
          <w:sz w:val="28"/>
          <w:szCs w:val="28"/>
        </w:rPr>
        <w:t xml:space="preserve">а </w:t>
      </w:r>
      <w:r w:rsidR="00F26351" w:rsidRPr="00F7281C">
        <w:rPr>
          <w:rFonts w:ascii="Times New Roman" w:hAnsi="Times New Roman" w:cs="Times New Roman"/>
          <w:sz w:val="28"/>
          <w:szCs w:val="28"/>
        </w:rPr>
        <w:t xml:space="preserve"> дружбы, доброго отношения к людям разных национальностей, воспитания уважения к героическому прошлому Дагестана</w:t>
      </w:r>
      <w:r w:rsidR="00F26351">
        <w:rPr>
          <w:rFonts w:ascii="Times New Roman" w:hAnsi="Times New Roman" w:cs="Times New Roman"/>
          <w:sz w:val="28"/>
          <w:szCs w:val="28"/>
        </w:rPr>
        <w:t>.</w:t>
      </w:r>
      <w:r w:rsidR="00F26351" w:rsidRPr="00F7281C">
        <w:rPr>
          <w:rFonts w:ascii="Times New Roman" w:hAnsi="Times New Roman" w:cs="Times New Roman"/>
          <w:sz w:val="28"/>
          <w:szCs w:val="28"/>
        </w:rPr>
        <w:t xml:space="preserve">  </w:t>
      </w:r>
      <w:r w:rsid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О</w:t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сновными задачами определили: воспитание нравств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енности и</w:t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патриотизма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B3621C" w:rsidRDefault="003C3582" w:rsidP="00B3621C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-331470</wp:posOffset>
            </wp:positionV>
            <wp:extent cx="3248025" cy="2476500"/>
            <wp:effectExtent l="19050" t="0" r="9525" b="0"/>
            <wp:wrapNone/>
            <wp:docPr id="2" name="Рисунок 4" descr="C:\Users\user\Desktop\Screenshot_2019-10-29-05-54-38-115_com.android.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2019-10-29-05-54-38-115_com.android.chro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148" t="2071" r="24445" b="7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FF3" w:rsidRPr="00E82FF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B3621C" w:rsidRDefault="00B3621C" w:rsidP="00B3621C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3621C" w:rsidRDefault="00B3621C" w:rsidP="00B3621C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3621C" w:rsidRPr="007174E9" w:rsidRDefault="00B3621C" w:rsidP="00407B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621C" w:rsidRPr="007174E9" w:rsidSect="008A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74E9"/>
    <w:rsid w:val="00047A84"/>
    <w:rsid w:val="002A1230"/>
    <w:rsid w:val="00364F9D"/>
    <w:rsid w:val="003C3582"/>
    <w:rsid w:val="00407B6D"/>
    <w:rsid w:val="007174E9"/>
    <w:rsid w:val="008A03D6"/>
    <w:rsid w:val="00A32DAE"/>
    <w:rsid w:val="00B3621C"/>
    <w:rsid w:val="00D36831"/>
    <w:rsid w:val="00DA258D"/>
    <w:rsid w:val="00E82FF3"/>
    <w:rsid w:val="00F26351"/>
    <w:rsid w:val="00FB3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2019-10-29T07:56:00Z</dcterms:created>
  <dcterms:modified xsi:type="dcterms:W3CDTF">2019-10-29T07:56:00Z</dcterms:modified>
</cp:coreProperties>
</file>